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CA" w:rsidRDefault="00322CBA" w:rsidP="00274BCA">
      <w:pPr>
        <w:suppressAutoHyphens w:val="0"/>
        <w:spacing w:line="360" w:lineRule="auto"/>
        <w:jc w:val="center"/>
      </w:pPr>
      <w:r>
        <w:rPr>
          <w:rFonts w:ascii="Arial" w:hAnsi="Arial" w:cs="Arial"/>
          <w:b/>
          <w:color w:val="1F497D"/>
          <w:sz w:val="28"/>
          <w:lang w:eastAsia="pl-PL"/>
        </w:rPr>
        <w:t>Zadania</w:t>
      </w:r>
      <w:bookmarkStart w:id="0" w:name="_GoBack"/>
      <w:bookmarkEnd w:id="0"/>
      <w:r w:rsidR="00274BCA">
        <w:rPr>
          <w:rFonts w:ascii="Arial" w:hAnsi="Arial" w:cs="Arial"/>
          <w:b/>
          <w:color w:val="1F497D"/>
          <w:sz w:val="28"/>
          <w:lang w:eastAsia="pl-PL"/>
        </w:rPr>
        <w:t xml:space="preserve"> 2</w:t>
      </w:r>
    </w:p>
    <w:p w:rsidR="00274BCA" w:rsidRPr="00274BCA" w:rsidRDefault="00AB7A09" w:rsidP="00274BCA">
      <w:pPr>
        <w:suppressAutoHyphens w:val="0"/>
        <w:spacing w:line="360" w:lineRule="auto"/>
        <w:jc w:val="center"/>
        <w:rPr>
          <w:rFonts w:ascii="Cambria" w:eastAsia="Calibri" w:hAnsi="Cambria"/>
          <w:b/>
          <w:sz w:val="32"/>
          <w:szCs w:val="32"/>
          <w:lang w:eastAsia="en-US"/>
        </w:rPr>
      </w:pPr>
      <w:r w:rsidRPr="00274BCA">
        <w:rPr>
          <w:rFonts w:ascii="Arial" w:hAnsi="Arial" w:cs="Arial"/>
          <w:b/>
          <w:color w:val="1F497D"/>
          <w:sz w:val="28"/>
          <w:lang w:eastAsia="pl-PL"/>
        </w:rPr>
        <w:t>EFEKTY ENERGETYCZNE</w:t>
      </w:r>
    </w:p>
    <w:p w:rsidR="00274BCA" w:rsidRPr="00274BCA" w:rsidRDefault="00274BCA" w:rsidP="00274BCA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</w:p>
    <w:p w:rsidR="00274BCA" w:rsidRPr="00274BCA" w:rsidRDefault="00274BCA" w:rsidP="00274BCA">
      <w:pPr>
        <w:suppressAutoHyphens w:val="0"/>
        <w:spacing w:line="360" w:lineRule="auto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1.</w:t>
      </w:r>
    </w:p>
    <w:p w:rsidR="00274BCA" w:rsidRPr="00274BCA" w:rsidRDefault="00274BCA" w:rsidP="00274BCA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274BCA">
        <w:rPr>
          <w:rFonts w:ascii="Arial" w:eastAsia="Calibri" w:hAnsi="Arial" w:cs="Arial"/>
          <w:bCs/>
          <w:lang w:eastAsia="en-US"/>
        </w:rPr>
        <w:t>Wartość opałowa</w:t>
      </w:r>
      <w:r w:rsidRPr="00274BCA">
        <w:rPr>
          <w:rFonts w:ascii="Arial" w:eastAsia="Calibri" w:hAnsi="Arial" w:cs="Arial"/>
          <w:b/>
          <w:bCs/>
          <w:lang w:eastAsia="en-US"/>
        </w:rPr>
        <w:t xml:space="preserve"> </w:t>
      </w:r>
      <w:r w:rsidRPr="00274BCA">
        <w:rPr>
          <w:rFonts w:ascii="Arial" w:eastAsia="Calibri" w:hAnsi="Arial" w:cs="Arial"/>
          <w:lang w:eastAsia="en-US"/>
        </w:rPr>
        <w:t>gazu to efekt cieplny powstający w wyniku spalenia 1</w:t>
      </w:r>
      <w:r>
        <w:rPr>
          <w:rFonts w:ascii="Arial" w:eastAsia="Calibri" w:hAnsi="Arial" w:cs="Arial"/>
          <w:lang w:eastAsia="en-US"/>
        </w:rPr>
        <w:t xml:space="preserve"> </w:t>
      </w:r>
      <w:r w:rsidRPr="00274BCA">
        <w:rPr>
          <w:rFonts w:ascii="Arial" w:eastAsia="Calibri" w:hAnsi="Arial" w:cs="Arial"/>
          <w:lang w:eastAsia="en-US"/>
        </w:rPr>
        <w:t>m</w:t>
      </w:r>
      <w:r w:rsidRPr="00274BCA">
        <w:rPr>
          <w:rFonts w:ascii="Arial" w:eastAsia="Calibri" w:hAnsi="Arial" w:cs="Arial"/>
          <w:vertAlign w:val="superscript"/>
          <w:lang w:eastAsia="en-US"/>
        </w:rPr>
        <w:t>3</w:t>
      </w:r>
      <w:r w:rsidRPr="00274BCA">
        <w:rPr>
          <w:rFonts w:ascii="Arial" w:eastAsia="Calibri" w:hAnsi="Arial" w:cs="Arial"/>
          <w:lang w:eastAsia="en-US"/>
        </w:rPr>
        <w:t xml:space="preserve"> gazu (zmierzonego w warunkach normalnych).</w:t>
      </w:r>
    </w:p>
    <w:p w:rsidR="00274BCA" w:rsidRPr="00274BCA" w:rsidRDefault="00274BCA" w:rsidP="00274BCA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Należy o</w:t>
      </w:r>
      <w:r w:rsidRPr="00274BCA">
        <w:rPr>
          <w:rFonts w:ascii="Arial" w:eastAsia="Calibri" w:hAnsi="Arial" w:cs="Arial"/>
          <w:lang w:eastAsia="en-US"/>
        </w:rPr>
        <w:t>bliczyć wartość opałową gazu ziemnego składającego się z 90% objętości metanu CH</w:t>
      </w:r>
      <w:r w:rsidRPr="00274BCA">
        <w:rPr>
          <w:rFonts w:ascii="Arial" w:eastAsia="Calibri" w:hAnsi="Arial" w:cs="Arial"/>
          <w:vertAlign w:val="subscript"/>
          <w:lang w:eastAsia="en-US"/>
        </w:rPr>
        <w:t>4</w:t>
      </w:r>
      <w:r w:rsidRPr="00274BCA">
        <w:rPr>
          <w:rFonts w:ascii="Arial" w:eastAsia="Calibri" w:hAnsi="Arial" w:cs="Arial"/>
          <w:lang w:eastAsia="en-US"/>
        </w:rPr>
        <w:t>, 5% objętości etanu C</w:t>
      </w:r>
      <w:r w:rsidRPr="00274BCA">
        <w:rPr>
          <w:rFonts w:ascii="Arial" w:eastAsia="Calibri" w:hAnsi="Arial" w:cs="Arial"/>
          <w:vertAlign w:val="subscript"/>
          <w:lang w:eastAsia="en-US"/>
        </w:rPr>
        <w:t>2</w:t>
      </w:r>
      <w:r w:rsidRPr="00274BCA">
        <w:rPr>
          <w:rFonts w:ascii="Arial" w:eastAsia="Calibri" w:hAnsi="Arial" w:cs="Arial"/>
          <w:lang w:eastAsia="en-US"/>
        </w:rPr>
        <w:t>H</w:t>
      </w:r>
      <w:r w:rsidRPr="00274BCA">
        <w:rPr>
          <w:rFonts w:ascii="Arial" w:eastAsia="Calibri" w:hAnsi="Arial" w:cs="Arial"/>
          <w:vertAlign w:val="subscript"/>
          <w:lang w:eastAsia="en-US"/>
        </w:rPr>
        <w:t>6</w:t>
      </w:r>
      <w:r w:rsidRPr="00274BCA">
        <w:rPr>
          <w:rFonts w:ascii="Arial" w:eastAsia="Calibri" w:hAnsi="Arial" w:cs="Arial"/>
          <w:lang w:eastAsia="en-US"/>
        </w:rPr>
        <w:t xml:space="preserve"> i 5% objętości azotu.</w:t>
      </w:r>
    </w:p>
    <w:p w:rsidR="00274BCA" w:rsidRPr="00274BCA" w:rsidRDefault="00274BCA" w:rsidP="00274BCA">
      <w:pPr>
        <w:suppressAutoHyphens w:val="0"/>
        <w:spacing w:line="360" w:lineRule="auto"/>
        <w:rPr>
          <w:rFonts w:ascii="Arial" w:eastAsia="Calibri" w:hAnsi="Arial" w:cs="Arial"/>
          <w:i/>
          <w:iCs/>
          <w:lang w:eastAsia="en-US"/>
        </w:rPr>
      </w:pPr>
    </w:p>
    <w:p w:rsidR="00274BCA" w:rsidRPr="00274BCA" w:rsidRDefault="00274BCA" w:rsidP="00274BCA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274BCA">
        <w:rPr>
          <w:rFonts w:ascii="Arial" w:eastAsia="Calibri" w:hAnsi="Arial" w:cs="Arial"/>
          <w:b/>
          <w:i/>
          <w:iCs/>
          <w:lang w:eastAsia="en-US"/>
        </w:rPr>
        <w:t>Rozwiązanie:</w:t>
      </w:r>
      <w:r w:rsidRPr="00274BCA">
        <w:rPr>
          <w:rFonts w:ascii="Arial" w:eastAsia="Calibri" w:hAnsi="Arial" w:cs="Arial"/>
          <w:i/>
          <w:iCs/>
          <w:lang w:eastAsia="en-US"/>
        </w:rPr>
        <w:t xml:space="preserve"> </w:t>
      </w:r>
      <w:r w:rsidRPr="00274BCA">
        <w:rPr>
          <w:rFonts w:ascii="Arial" w:eastAsia="Calibri" w:hAnsi="Arial" w:cs="Arial"/>
          <w:lang w:eastAsia="en-US"/>
        </w:rPr>
        <w:t>Obliczając wartość opałową gazu, efekt cieplny reakcji spalania odn</w:t>
      </w:r>
      <w:r w:rsidRPr="00274BCA">
        <w:rPr>
          <w:rFonts w:ascii="Arial" w:eastAsia="Calibri" w:hAnsi="Arial" w:cs="Arial"/>
          <w:lang w:eastAsia="en-US"/>
        </w:rPr>
        <w:t>o</w:t>
      </w:r>
      <w:r w:rsidRPr="00274BCA">
        <w:rPr>
          <w:rFonts w:ascii="Arial" w:eastAsia="Calibri" w:hAnsi="Arial" w:cs="Arial"/>
          <w:lang w:eastAsia="en-US"/>
        </w:rPr>
        <w:t>simy do 1</w:t>
      </w:r>
      <w:r>
        <w:rPr>
          <w:rFonts w:ascii="Arial" w:eastAsia="Calibri" w:hAnsi="Arial" w:cs="Arial"/>
          <w:lang w:eastAsia="en-US"/>
        </w:rPr>
        <w:t xml:space="preserve"> </w:t>
      </w:r>
      <w:r w:rsidRPr="00274BCA">
        <w:rPr>
          <w:rFonts w:ascii="Arial" w:eastAsia="Calibri" w:hAnsi="Arial" w:cs="Arial"/>
          <w:lang w:eastAsia="en-US"/>
        </w:rPr>
        <w:t>m</w:t>
      </w:r>
      <w:r w:rsidRPr="00274BCA">
        <w:rPr>
          <w:rFonts w:ascii="Arial" w:eastAsia="Calibri" w:hAnsi="Arial" w:cs="Arial"/>
          <w:vertAlign w:val="superscript"/>
          <w:lang w:eastAsia="en-US"/>
        </w:rPr>
        <w:t>3</w:t>
      </w:r>
      <w:r w:rsidRPr="00274BCA">
        <w:rPr>
          <w:rFonts w:ascii="Arial" w:eastAsia="Calibri" w:hAnsi="Arial" w:cs="Arial"/>
          <w:lang w:eastAsia="en-US"/>
        </w:rPr>
        <w:t xml:space="preserve"> =1000</w:t>
      </w:r>
      <w:r>
        <w:rPr>
          <w:rFonts w:ascii="Arial" w:eastAsia="Calibri" w:hAnsi="Arial" w:cs="Arial"/>
          <w:lang w:eastAsia="en-US"/>
        </w:rPr>
        <w:t xml:space="preserve"> </w:t>
      </w:r>
      <w:r w:rsidRPr="00274BCA">
        <w:rPr>
          <w:rFonts w:ascii="Arial" w:eastAsia="Calibri" w:hAnsi="Arial" w:cs="Arial"/>
          <w:lang w:eastAsia="en-US"/>
        </w:rPr>
        <w:t>dm</w:t>
      </w:r>
      <w:r w:rsidRPr="00274BCA">
        <w:rPr>
          <w:rFonts w:ascii="Arial" w:eastAsia="Calibri" w:hAnsi="Arial" w:cs="Arial"/>
          <w:vertAlign w:val="superscript"/>
          <w:lang w:eastAsia="en-US"/>
        </w:rPr>
        <w:t>3</w:t>
      </w:r>
      <w:r w:rsidRPr="00274BCA">
        <w:rPr>
          <w:rFonts w:ascii="Arial" w:eastAsia="Calibri" w:hAnsi="Arial" w:cs="Arial"/>
          <w:lang w:eastAsia="en-US"/>
        </w:rPr>
        <w:t xml:space="preserve"> gazu zmierzonego w warunkach normalnych. Należy obl</w:t>
      </w:r>
      <w:r w:rsidRPr="00274BCA">
        <w:rPr>
          <w:rFonts w:ascii="Arial" w:eastAsia="Calibri" w:hAnsi="Arial" w:cs="Arial"/>
          <w:lang w:eastAsia="en-US"/>
        </w:rPr>
        <w:t>i</w:t>
      </w:r>
      <w:r w:rsidRPr="00274BCA">
        <w:rPr>
          <w:rFonts w:ascii="Arial" w:eastAsia="Calibri" w:hAnsi="Arial" w:cs="Arial"/>
          <w:lang w:eastAsia="en-US"/>
        </w:rPr>
        <w:t>czyć liczbę moli składników gazu wiedząc, że objętość 1 mola każdego gazu w w</w:t>
      </w:r>
      <w:r w:rsidRPr="00274BCA">
        <w:rPr>
          <w:rFonts w:ascii="Arial" w:eastAsia="Calibri" w:hAnsi="Arial" w:cs="Arial"/>
          <w:lang w:eastAsia="en-US"/>
        </w:rPr>
        <w:t>a</w:t>
      </w:r>
      <w:r w:rsidRPr="00274BCA">
        <w:rPr>
          <w:rFonts w:ascii="Arial" w:eastAsia="Calibri" w:hAnsi="Arial" w:cs="Arial"/>
          <w:lang w:eastAsia="en-US"/>
        </w:rPr>
        <w:t>runkach normalnych wynosi 22,4 dm</w:t>
      </w:r>
      <w:r w:rsidRPr="00274BCA">
        <w:rPr>
          <w:rFonts w:ascii="Arial" w:eastAsia="Calibri" w:hAnsi="Arial" w:cs="Arial"/>
          <w:vertAlign w:val="superscript"/>
          <w:lang w:eastAsia="en-US"/>
        </w:rPr>
        <w:t>3</w:t>
      </w:r>
      <w:r w:rsidRPr="00274BCA">
        <w:rPr>
          <w:rFonts w:ascii="Arial" w:eastAsia="Calibri" w:hAnsi="Arial" w:cs="Arial"/>
          <w:lang w:eastAsia="en-US"/>
        </w:rPr>
        <w:t>.</w:t>
      </w:r>
    </w:p>
    <w:p w:rsidR="00274BCA" w:rsidRPr="00274BCA" w:rsidRDefault="00274BCA" w:rsidP="00274BCA">
      <w:pPr>
        <w:numPr>
          <w:ilvl w:val="0"/>
          <w:numId w:val="2"/>
        </w:numPr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274BCA">
        <w:rPr>
          <w:rFonts w:ascii="Arial" w:eastAsia="Calibri" w:hAnsi="Arial" w:cs="Arial"/>
          <w:lang w:eastAsia="en-US"/>
        </w:rPr>
        <w:t>90% CH</w:t>
      </w:r>
      <w:r w:rsidRPr="00274BCA">
        <w:rPr>
          <w:rFonts w:ascii="Arial" w:eastAsia="Calibri" w:hAnsi="Arial" w:cs="Arial"/>
          <w:vertAlign w:val="subscript"/>
          <w:lang w:eastAsia="en-US"/>
        </w:rPr>
        <w:t>4</w:t>
      </w:r>
      <w:r w:rsidRPr="00274BCA">
        <w:rPr>
          <w:rFonts w:ascii="Arial" w:eastAsia="Calibri" w:hAnsi="Arial" w:cs="Arial"/>
          <w:lang w:eastAsia="en-US"/>
        </w:rPr>
        <w:t>: 900 dm</w:t>
      </w:r>
      <w:r w:rsidRPr="00274BCA">
        <w:rPr>
          <w:rFonts w:ascii="Arial" w:eastAsia="Calibri" w:hAnsi="Arial" w:cs="Arial"/>
          <w:vertAlign w:val="superscript"/>
          <w:lang w:eastAsia="en-US"/>
        </w:rPr>
        <w:t>3</w:t>
      </w:r>
      <w:r w:rsidRPr="00274BCA">
        <w:rPr>
          <w:rFonts w:ascii="Arial" w:eastAsia="Calibri" w:hAnsi="Arial" w:cs="Arial"/>
          <w:lang w:eastAsia="en-US"/>
        </w:rPr>
        <w:t xml:space="preserve"> /22,4 dm</w:t>
      </w:r>
      <w:r w:rsidRPr="00274BCA">
        <w:rPr>
          <w:rFonts w:ascii="Arial" w:eastAsia="Calibri" w:hAnsi="Arial" w:cs="Arial"/>
          <w:vertAlign w:val="superscript"/>
          <w:lang w:eastAsia="en-US"/>
        </w:rPr>
        <w:t>3</w:t>
      </w:r>
      <w:r w:rsidRPr="00274BCA">
        <w:rPr>
          <w:rFonts w:ascii="Arial" w:eastAsia="Calibri" w:hAnsi="Arial" w:cs="Arial"/>
          <w:lang w:eastAsia="en-US"/>
        </w:rPr>
        <w:t xml:space="preserve"> = 40,1 mola</w:t>
      </w:r>
    </w:p>
    <w:p w:rsidR="00274BCA" w:rsidRPr="00274BCA" w:rsidRDefault="00274BCA" w:rsidP="00274BCA">
      <w:pPr>
        <w:numPr>
          <w:ilvl w:val="0"/>
          <w:numId w:val="2"/>
        </w:numPr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274BCA">
        <w:rPr>
          <w:rFonts w:ascii="Arial" w:eastAsia="Calibri" w:hAnsi="Arial" w:cs="Arial"/>
          <w:lang w:eastAsia="en-US"/>
        </w:rPr>
        <w:t>5% C</w:t>
      </w:r>
      <w:r w:rsidRPr="00274BCA">
        <w:rPr>
          <w:rFonts w:ascii="Arial" w:eastAsia="Calibri" w:hAnsi="Arial" w:cs="Arial"/>
          <w:vertAlign w:val="subscript"/>
          <w:lang w:eastAsia="en-US"/>
        </w:rPr>
        <w:t>2</w:t>
      </w:r>
      <w:r w:rsidRPr="00274BCA">
        <w:rPr>
          <w:rFonts w:ascii="Arial" w:eastAsia="Calibri" w:hAnsi="Arial" w:cs="Arial"/>
          <w:lang w:eastAsia="en-US"/>
        </w:rPr>
        <w:t>H</w:t>
      </w:r>
      <w:r w:rsidRPr="00274BCA">
        <w:rPr>
          <w:rFonts w:ascii="Arial" w:eastAsia="Calibri" w:hAnsi="Arial" w:cs="Arial"/>
          <w:vertAlign w:val="subscript"/>
          <w:lang w:eastAsia="en-US"/>
        </w:rPr>
        <w:t>6</w:t>
      </w:r>
      <w:r w:rsidRPr="00274BCA">
        <w:rPr>
          <w:rFonts w:ascii="Arial" w:eastAsia="Calibri" w:hAnsi="Arial" w:cs="Arial"/>
          <w:lang w:eastAsia="en-US"/>
        </w:rPr>
        <w:t>: 50 dm</w:t>
      </w:r>
      <w:r w:rsidRPr="00274BCA">
        <w:rPr>
          <w:rFonts w:ascii="Arial" w:eastAsia="Calibri" w:hAnsi="Arial" w:cs="Arial"/>
          <w:vertAlign w:val="superscript"/>
          <w:lang w:eastAsia="en-US"/>
        </w:rPr>
        <w:t>3</w:t>
      </w:r>
      <w:r w:rsidRPr="00274BCA">
        <w:rPr>
          <w:rFonts w:ascii="Arial" w:eastAsia="Calibri" w:hAnsi="Arial" w:cs="Arial"/>
          <w:lang w:eastAsia="en-US"/>
        </w:rPr>
        <w:t>/22,4 dm</w:t>
      </w:r>
      <w:r w:rsidRPr="00274BCA">
        <w:rPr>
          <w:rFonts w:ascii="Arial" w:eastAsia="Calibri" w:hAnsi="Arial" w:cs="Arial"/>
          <w:vertAlign w:val="superscript"/>
          <w:lang w:eastAsia="en-US"/>
        </w:rPr>
        <w:t>3</w:t>
      </w:r>
      <w:r w:rsidRPr="00274BCA">
        <w:rPr>
          <w:rFonts w:ascii="Arial" w:eastAsia="Calibri" w:hAnsi="Arial" w:cs="Arial"/>
          <w:lang w:eastAsia="en-US"/>
        </w:rPr>
        <w:t xml:space="preserve"> = 2,2 mola</w:t>
      </w:r>
    </w:p>
    <w:p w:rsidR="00274BCA" w:rsidRDefault="00274BCA" w:rsidP="00274BCA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274BCA">
        <w:rPr>
          <w:rFonts w:ascii="Arial" w:eastAsia="Calibri" w:hAnsi="Arial" w:cs="Arial"/>
          <w:lang w:eastAsia="en-US"/>
        </w:rPr>
        <w:t>5% N</w:t>
      </w:r>
      <w:r w:rsidRPr="00274BCA">
        <w:rPr>
          <w:rFonts w:ascii="Arial" w:eastAsia="Calibri" w:hAnsi="Arial" w:cs="Arial"/>
          <w:vertAlign w:val="subscript"/>
          <w:lang w:eastAsia="en-US"/>
        </w:rPr>
        <w:t>2</w:t>
      </w:r>
      <w:r w:rsidRPr="00274BCA">
        <w:rPr>
          <w:rFonts w:ascii="Arial" w:eastAsia="Calibri" w:hAnsi="Arial" w:cs="Arial"/>
          <w:lang w:eastAsia="en-US"/>
        </w:rPr>
        <w:t>: azot jako gaz niepalny pomijamy w obliczeniach.</w:t>
      </w:r>
    </w:p>
    <w:p w:rsidR="00274BCA" w:rsidRPr="00274BCA" w:rsidRDefault="00274BCA" w:rsidP="00274BCA">
      <w:pPr>
        <w:suppressAutoHyphens w:val="0"/>
        <w:spacing w:line="36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274BCA" w:rsidRPr="00274BCA" w:rsidRDefault="00274BCA" w:rsidP="00274BCA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274BCA">
        <w:rPr>
          <w:rFonts w:ascii="Arial" w:hAnsi="Arial" w:cs="Arial"/>
          <w:b/>
          <w:i/>
          <w:color w:val="1F497D"/>
          <w:sz w:val="28"/>
          <w:lang w:eastAsia="pl-PL"/>
        </w:rPr>
        <w:t>1 etap:</w:t>
      </w:r>
      <w:r w:rsidRPr="00274BCA">
        <w:rPr>
          <w:rFonts w:ascii="Arial" w:eastAsia="Calibri" w:hAnsi="Arial" w:cs="Arial"/>
          <w:i/>
          <w:iCs/>
          <w:lang w:eastAsia="en-US"/>
        </w:rPr>
        <w:t xml:space="preserve"> </w:t>
      </w:r>
      <w:r w:rsidRPr="00274BCA">
        <w:rPr>
          <w:rFonts w:ascii="Arial" w:eastAsia="Calibri" w:hAnsi="Arial" w:cs="Arial"/>
          <w:lang w:eastAsia="en-US"/>
        </w:rPr>
        <w:t xml:space="preserve">Obliczamy molową entalpię spalania metanu wg reakcji: </w:t>
      </w:r>
    </w:p>
    <w:p w:rsidR="00274BCA" w:rsidRPr="00274BCA" w:rsidRDefault="00274BCA" w:rsidP="00274BCA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274BCA">
        <w:rPr>
          <w:rFonts w:ascii="Arial" w:eastAsia="Calibri" w:hAnsi="Arial" w:cs="Arial"/>
          <w:lang w:eastAsia="en-US"/>
        </w:rPr>
        <w:t>CH</w:t>
      </w:r>
      <w:r w:rsidRPr="00274BCA">
        <w:rPr>
          <w:rFonts w:ascii="Arial" w:eastAsia="Calibri" w:hAnsi="Arial" w:cs="Arial"/>
          <w:vertAlign w:val="subscript"/>
          <w:lang w:eastAsia="en-US"/>
        </w:rPr>
        <w:t>4</w:t>
      </w:r>
      <w:r w:rsidRPr="00274BCA">
        <w:rPr>
          <w:rFonts w:ascii="Arial" w:eastAsia="Calibri" w:hAnsi="Arial" w:cs="Arial"/>
          <w:lang w:eastAsia="en-US"/>
        </w:rPr>
        <w:t>(g) + 2O</w:t>
      </w:r>
      <w:r w:rsidRPr="00274BCA">
        <w:rPr>
          <w:rFonts w:ascii="Arial" w:eastAsia="Calibri" w:hAnsi="Arial" w:cs="Arial"/>
          <w:vertAlign w:val="subscript"/>
          <w:lang w:eastAsia="en-US"/>
        </w:rPr>
        <w:t>2</w:t>
      </w:r>
      <w:r w:rsidRPr="00274BCA">
        <w:rPr>
          <w:rFonts w:ascii="Arial" w:eastAsia="Calibri" w:hAnsi="Arial" w:cs="Arial"/>
          <w:lang w:eastAsia="en-US"/>
        </w:rPr>
        <w:t>(g) → CO</w:t>
      </w:r>
      <w:r w:rsidRPr="00274BCA">
        <w:rPr>
          <w:rFonts w:ascii="Arial" w:eastAsia="Calibri" w:hAnsi="Arial" w:cs="Arial"/>
          <w:vertAlign w:val="subscript"/>
          <w:lang w:eastAsia="en-US"/>
        </w:rPr>
        <w:t>2</w:t>
      </w:r>
      <w:r w:rsidRPr="00274BCA">
        <w:rPr>
          <w:rFonts w:ascii="Arial" w:eastAsia="Calibri" w:hAnsi="Arial" w:cs="Arial"/>
          <w:lang w:eastAsia="en-US"/>
        </w:rPr>
        <w:t>(g) + 2H</w:t>
      </w:r>
      <w:r w:rsidRPr="00274BCA">
        <w:rPr>
          <w:rFonts w:ascii="Arial" w:eastAsia="Calibri" w:hAnsi="Arial" w:cs="Arial"/>
          <w:vertAlign w:val="subscript"/>
          <w:lang w:eastAsia="en-US"/>
        </w:rPr>
        <w:t>2</w:t>
      </w:r>
      <w:r w:rsidRPr="00274BCA">
        <w:rPr>
          <w:rFonts w:ascii="Arial" w:eastAsia="Calibri" w:hAnsi="Arial" w:cs="Arial"/>
          <w:lang w:eastAsia="en-US"/>
        </w:rPr>
        <w:t xml:space="preserve">O(c) </w:t>
      </w:r>
    </w:p>
    <w:p w:rsidR="00274BCA" w:rsidRPr="00274BCA" w:rsidRDefault="00274BCA" w:rsidP="00274BCA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274BCA">
        <w:rPr>
          <w:rFonts w:ascii="Arial" w:eastAsia="Calibri" w:hAnsi="Arial" w:cs="Arial"/>
          <w:lang w:eastAsia="en-US"/>
        </w:rPr>
        <w:t xml:space="preserve">Zgodnie z prawem Hessa: </w:t>
      </w:r>
    </w:p>
    <w:p w:rsidR="00274BCA" w:rsidRPr="00274BCA" w:rsidRDefault="00274BCA" w:rsidP="00274BCA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274BCA">
        <w:rPr>
          <w:rFonts w:ascii="Arial" w:eastAsia="Calibri" w:hAnsi="Arial" w:cs="Arial"/>
          <w:lang w:eastAsia="en-US"/>
        </w:rPr>
        <w:t xml:space="preserve">ΔH reakcji = Σ n ΔH produktów - Σ n ΔH substratów </w:t>
      </w:r>
    </w:p>
    <w:p w:rsidR="00274BCA" w:rsidRDefault="00274BCA" w:rsidP="00274BCA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274BCA">
        <w:rPr>
          <w:rFonts w:ascii="Arial" w:eastAsia="Calibri" w:hAnsi="Arial" w:cs="Arial"/>
          <w:lang w:eastAsia="en-US"/>
        </w:rPr>
        <w:t xml:space="preserve">ΔH reakcji = (-393 kJ – 2 · 285 kJ) - (-75 kJ) = -888 kJ </w:t>
      </w:r>
    </w:p>
    <w:p w:rsidR="00274BCA" w:rsidRPr="00274BCA" w:rsidRDefault="00274BCA" w:rsidP="00274BCA">
      <w:pPr>
        <w:suppressAutoHyphens w:val="0"/>
        <w:spacing w:line="36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274BCA" w:rsidRPr="00274BCA" w:rsidRDefault="00274BCA" w:rsidP="00274BCA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274BCA">
        <w:rPr>
          <w:rFonts w:ascii="Arial" w:hAnsi="Arial" w:cs="Arial"/>
          <w:b/>
          <w:i/>
          <w:color w:val="1F497D"/>
          <w:sz w:val="28"/>
          <w:lang w:eastAsia="pl-PL"/>
        </w:rPr>
        <w:t>2 etap:</w:t>
      </w:r>
      <w:r w:rsidRPr="00274BCA">
        <w:rPr>
          <w:rFonts w:ascii="Arial" w:eastAsia="Calibri" w:hAnsi="Arial" w:cs="Arial"/>
          <w:i/>
          <w:iCs/>
          <w:lang w:eastAsia="en-US"/>
        </w:rPr>
        <w:t xml:space="preserve"> </w:t>
      </w:r>
      <w:r w:rsidRPr="00274BCA">
        <w:rPr>
          <w:rFonts w:ascii="Arial" w:eastAsia="Calibri" w:hAnsi="Arial" w:cs="Arial"/>
          <w:lang w:eastAsia="en-US"/>
        </w:rPr>
        <w:t xml:space="preserve">Obliczamy molową entalpię spalania etanu wg reakcji: </w:t>
      </w:r>
    </w:p>
    <w:p w:rsidR="00274BCA" w:rsidRPr="00274BCA" w:rsidRDefault="00274BCA" w:rsidP="00274BCA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274BCA">
        <w:rPr>
          <w:rFonts w:ascii="Arial" w:eastAsia="Calibri" w:hAnsi="Arial" w:cs="Arial"/>
          <w:lang w:eastAsia="en-US"/>
        </w:rPr>
        <w:t>C</w:t>
      </w:r>
      <w:r w:rsidRPr="00274BCA">
        <w:rPr>
          <w:rFonts w:ascii="Arial" w:eastAsia="Calibri" w:hAnsi="Arial" w:cs="Arial"/>
          <w:vertAlign w:val="subscript"/>
          <w:lang w:eastAsia="en-US"/>
        </w:rPr>
        <w:t>2</w:t>
      </w:r>
      <w:r w:rsidRPr="00274BCA">
        <w:rPr>
          <w:rFonts w:ascii="Arial" w:eastAsia="Calibri" w:hAnsi="Arial" w:cs="Arial"/>
          <w:lang w:eastAsia="en-US"/>
        </w:rPr>
        <w:t>H</w:t>
      </w:r>
      <w:r w:rsidRPr="00274BCA">
        <w:rPr>
          <w:rFonts w:ascii="Arial" w:eastAsia="Calibri" w:hAnsi="Arial" w:cs="Arial"/>
          <w:vertAlign w:val="subscript"/>
          <w:lang w:eastAsia="en-US"/>
        </w:rPr>
        <w:t>6</w:t>
      </w:r>
      <w:r w:rsidRPr="00274BCA">
        <w:rPr>
          <w:rFonts w:ascii="Arial" w:eastAsia="Calibri" w:hAnsi="Arial" w:cs="Arial"/>
          <w:lang w:eastAsia="en-US"/>
        </w:rPr>
        <w:t>(g) + 7/2O</w:t>
      </w:r>
      <w:r w:rsidRPr="00274BCA">
        <w:rPr>
          <w:rFonts w:ascii="Arial" w:eastAsia="Calibri" w:hAnsi="Arial" w:cs="Arial"/>
          <w:vertAlign w:val="subscript"/>
          <w:lang w:eastAsia="en-US"/>
        </w:rPr>
        <w:t>2</w:t>
      </w:r>
      <w:r w:rsidRPr="00274BCA">
        <w:rPr>
          <w:rFonts w:ascii="Arial" w:eastAsia="Calibri" w:hAnsi="Arial" w:cs="Arial"/>
          <w:lang w:eastAsia="en-US"/>
        </w:rPr>
        <w:t xml:space="preserve"> (g) → 2CO</w:t>
      </w:r>
      <w:r w:rsidRPr="00274BCA">
        <w:rPr>
          <w:rFonts w:ascii="Arial" w:eastAsia="Calibri" w:hAnsi="Arial" w:cs="Arial"/>
          <w:vertAlign w:val="subscript"/>
          <w:lang w:eastAsia="en-US"/>
        </w:rPr>
        <w:t>2</w:t>
      </w:r>
      <w:r w:rsidRPr="00274BCA">
        <w:rPr>
          <w:rFonts w:ascii="Arial" w:eastAsia="Calibri" w:hAnsi="Arial" w:cs="Arial"/>
          <w:lang w:eastAsia="en-US"/>
        </w:rPr>
        <w:t xml:space="preserve"> (g) + 3H</w:t>
      </w:r>
      <w:r w:rsidRPr="00274BCA">
        <w:rPr>
          <w:rFonts w:ascii="Arial" w:eastAsia="Calibri" w:hAnsi="Arial" w:cs="Arial"/>
          <w:vertAlign w:val="subscript"/>
          <w:lang w:eastAsia="en-US"/>
        </w:rPr>
        <w:t>2</w:t>
      </w:r>
      <w:r w:rsidRPr="00274BCA">
        <w:rPr>
          <w:rFonts w:ascii="Arial" w:eastAsia="Calibri" w:hAnsi="Arial" w:cs="Arial"/>
          <w:lang w:eastAsia="en-US"/>
        </w:rPr>
        <w:t xml:space="preserve">O(c) </w:t>
      </w:r>
    </w:p>
    <w:p w:rsidR="00274BCA" w:rsidRDefault="00274BCA" w:rsidP="00274BCA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274BCA">
        <w:rPr>
          <w:rFonts w:ascii="Arial" w:eastAsia="Calibri" w:hAnsi="Arial" w:cs="Arial"/>
          <w:lang w:eastAsia="en-US"/>
        </w:rPr>
        <w:t xml:space="preserve">ΔH reakcji = (-2 ∙393 kJ – 3 ·285 kJ) - (-85 kJ) = -1556 kJ </w:t>
      </w:r>
    </w:p>
    <w:p w:rsidR="00274BCA" w:rsidRPr="00274BCA" w:rsidRDefault="00274BCA" w:rsidP="00274BCA">
      <w:pPr>
        <w:suppressAutoHyphens w:val="0"/>
        <w:spacing w:line="36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274BCA" w:rsidRPr="00274BCA" w:rsidRDefault="00274BCA" w:rsidP="00274BCA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274BCA">
        <w:rPr>
          <w:rFonts w:ascii="Arial" w:hAnsi="Arial" w:cs="Arial"/>
          <w:b/>
          <w:i/>
          <w:color w:val="1F497D"/>
          <w:sz w:val="28"/>
          <w:lang w:eastAsia="pl-PL"/>
        </w:rPr>
        <w:t>3 etap:</w:t>
      </w:r>
      <w:r w:rsidRPr="00274BCA">
        <w:rPr>
          <w:rFonts w:ascii="Arial" w:eastAsia="Calibri" w:hAnsi="Arial" w:cs="Arial"/>
          <w:lang w:eastAsia="en-US"/>
        </w:rPr>
        <w:t xml:space="preserve"> Obliczamy wartość opałową gazu sumując efekty cieplne poszczególnych reakcji, z uwzględnieniem liczby moli spalanych składników gazu: </w:t>
      </w:r>
    </w:p>
    <w:p w:rsidR="00274BCA" w:rsidRPr="00274BCA" w:rsidRDefault="00274BCA" w:rsidP="00274BCA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274BCA">
        <w:rPr>
          <w:rFonts w:ascii="Arial" w:eastAsia="Calibri" w:hAnsi="Arial" w:cs="Arial"/>
          <w:lang w:eastAsia="en-US"/>
        </w:rPr>
        <w:t xml:space="preserve">W = 40,1· (-888) + 2,2 ·(-1556) = -39032 kJ </w:t>
      </w:r>
    </w:p>
    <w:p w:rsidR="00274BCA" w:rsidRPr="00274BCA" w:rsidRDefault="00274BCA" w:rsidP="00274BCA">
      <w:pPr>
        <w:suppressAutoHyphens w:val="0"/>
        <w:spacing w:line="360" w:lineRule="auto"/>
        <w:rPr>
          <w:rFonts w:ascii="Arial" w:eastAsia="Calibri" w:hAnsi="Arial" w:cs="Arial"/>
          <w:lang w:eastAsia="en-US"/>
        </w:rPr>
      </w:pPr>
      <w:r w:rsidRPr="00274BCA">
        <w:rPr>
          <w:rFonts w:ascii="Arial" w:eastAsia="Calibri" w:hAnsi="Arial" w:cs="Arial"/>
          <w:i/>
          <w:iCs/>
          <w:lang w:eastAsia="en-US"/>
        </w:rPr>
        <w:t xml:space="preserve">Odpowiedź: </w:t>
      </w:r>
      <w:r w:rsidRPr="00274BCA">
        <w:rPr>
          <w:rFonts w:ascii="Arial" w:eastAsia="Calibri" w:hAnsi="Arial" w:cs="Arial"/>
          <w:lang w:eastAsia="en-US"/>
        </w:rPr>
        <w:t>Wartość opałową gazu ziemnego wyrażamy w jednostkach MJ/m</w:t>
      </w:r>
      <w:r w:rsidRPr="00274BCA">
        <w:rPr>
          <w:rFonts w:ascii="Arial" w:eastAsia="Calibri" w:hAnsi="Arial" w:cs="Arial"/>
          <w:vertAlign w:val="superscript"/>
          <w:lang w:eastAsia="en-US"/>
        </w:rPr>
        <w:t xml:space="preserve">3 </w:t>
      </w:r>
      <w:r w:rsidRPr="00274BCA">
        <w:rPr>
          <w:rFonts w:ascii="Arial" w:eastAsia="Calibri" w:hAnsi="Arial" w:cs="Arial"/>
          <w:lang w:eastAsia="en-US"/>
        </w:rPr>
        <w:t>w</w:t>
      </w:r>
      <w:r w:rsidRPr="00274BCA">
        <w:rPr>
          <w:rFonts w:ascii="Arial" w:eastAsia="Calibri" w:hAnsi="Arial" w:cs="Arial"/>
          <w:lang w:eastAsia="en-US"/>
        </w:rPr>
        <w:t>y</w:t>
      </w:r>
      <w:r w:rsidRPr="00274BCA">
        <w:rPr>
          <w:rFonts w:ascii="Arial" w:eastAsia="Calibri" w:hAnsi="Arial" w:cs="Arial"/>
          <w:lang w:eastAsia="en-US"/>
        </w:rPr>
        <w:t>nosi -39,03 MJ/m</w:t>
      </w:r>
      <w:r w:rsidRPr="00274BCA">
        <w:rPr>
          <w:rFonts w:ascii="Arial" w:eastAsia="Calibri" w:hAnsi="Arial" w:cs="Arial"/>
          <w:vertAlign w:val="superscript"/>
          <w:lang w:eastAsia="en-US"/>
        </w:rPr>
        <w:t>3</w:t>
      </w:r>
      <w:r w:rsidRPr="00274BCA">
        <w:rPr>
          <w:rFonts w:ascii="Arial" w:eastAsia="Calibri" w:hAnsi="Arial" w:cs="Arial"/>
          <w:lang w:eastAsia="en-US"/>
        </w:rPr>
        <w:t xml:space="preserve">. </w:t>
      </w:r>
    </w:p>
    <w:p w:rsidR="00274BCA" w:rsidRPr="00274BCA" w:rsidRDefault="00274BCA" w:rsidP="00274BCA">
      <w:pPr>
        <w:suppressAutoHyphens w:val="0"/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274BCA">
        <w:rPr>
          <w:rFonts w:ascii="Arial" w:eastAsia="Calibri" w:hAnsi="Arial" w:cs="Arial"/>
          <w:b/>
          <w:lang w:eastAsia="en-US"/>
        </w:rPr>
        <w:lastRenderedPageBreak/>
        <w:t>2.</w:t>
      </w:r>
    </w:p>
    <w:p w:rsidR="00274BCA" w:rsidRPr="00274BCA" w:rsidRDefault="00274BCA" w:rsidP="00274BCA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74BCA">
        <w:rPr>
          <w:rFonts w:ascii="Arial" w:eastAsia="Calibri" w:hAnsi="Arial" w:cs="Arial"/>
          <w:lang w:eastAsia="en-US"/>
        </w:rPr>
        <w:t>W oparciu o obliczenia z poprzedniego zadania wyprowadź wzór na wartość opałową 1</w:t>
      </w:r>
      <w:r>
        <w:rPr>
          <w:rFonts w:ascii="Arial" w:eastAsia="Calibri" w:hAnsi="Arial" w:cs="Arial"/>
          <w:lang w:eastAsia="en-US"/>
        </w:rPr>
        <w:t xml:space="preserve"> </w:t>
      </w:r>
      <w:r w:rsidRPr="00274BCA">
        <w:rPr>
          <w:rFonts w:ascii="Arial" w:eastAsia="Calibri" w:hAnsi="Arial" w:cs="Arial"/>
          <w:lang w:eastAsia="en-US"/>
        </w:rPr>
        <w:t>m</w:t>
      </w:r>
      <w:r w:rsidRPr="00274BCA">
        <w:rPr>
          <w:rFonts w:ascii="Arial" w:eastAsia="Calibri" w:hAnsi="Arial" w:cs="Arial"/>
          <w:vertAlign w:val="superscript"/>
          <w:lang w:eastAsia="en-US"/>
        </w:rPr>
        <w:t>3</w:t>
      </w:r>
      <w:r w:rsidRPr="00274BCA">
        <w:rPr>
          <w:rFonts w:ascii="Arial" w:eastAsia="Calibri" w:hAnsi="Arial" w:cs="Arial"/>
          <w:lang w:eastAsia="en-US"/>
        </w:rPr>
        <w:t xml:space="preserve"> gazu ziemnego (W) w warunkach normalnych. Przyjmij, że objętość mola gazu w warunkach normalnych wynosi 22,4</w:t>
      </w:r>
      <w:r>
        <w:rPr>
          <w:rFonts w:ascii="Arial" w:eastAsia="Calibri" w:hAnsi="Arial" w:cs="Arial"/>
          <w:lang w:eastAsia="en-US"/>
        </w:rPr>
        <w:t xml:space="preserve"> </w:t>
      </w:r>
      <w:r w:rsidRPr="00274BCA">
        <w:rPr>
          <w:rFonts w:ascii="Arial" w:eastAsia="Calibri" w:hAnsi="Arial" w:cs="Arial"/>
          <w:lang w:eastAsia="en-US"/>
        </w:rPr>
        <w:t>dm</w:t>
      </w:r>
      <w:r w:rsidRPr="00274BCA">
        <w:rPr>
          <w:rFonts w:ascii="Arial" w:eastAsia="Calibri" w:hAnsi="Arial" w:cs="Arial"/>
          <w:vertAlign w:val="superscript"/>
          <w:lang w:eastAsia="en-US"/>
        </w:rPr>
        <w:t>3</w:t>
      </w:r>
      <w:r w:rsidRPr="00274BCA">
        <w:rPr>
          <w:rFonts w:ascii="Arial" w:eastAsia="Calibri" w:hAnsi="Arial" w:cs="Arial"/>
          <w:lang w:eastAsia="en-US"/>
        </w:rPr>
        <w:t>. Gaz ten ma w swoim składzie zawierać wyłącznie: metan CH</w:t>
      </w:r>
      <w:r w:rsidRPr="00274BCA">
        <w:rPr>
          <w:rFonts w:ascii="Arial" w:eastAsia="Calibri" w:hAnsi="Arial" w:cs="Arial"/>
          <w:vertAlign w:val="subscript"/>
          <w:lang w:eastAsia="en-US"/>
        </w:rPr>
        <w:t>4</w:t>
      </w:r>
      <w:r w:rsidRPr="00274BCA">
        <w:rPr>
          <w:rFonts w:ascii="Arial" w:eastAsia="Calibri" w:hAnsi="Arial" w:cs="Arial"/>
          <w:lang w:eastAsia="en-US"/>
        </w:rPr>
        <w:t>, etan C</w:t>
      </w:r>
      <w:r w:rsidRPr="00274BCA">
        <w:rPr>
          <w:rFonts w:ascii="Arial" w:eastAsia="Calibri" w:hAnsi="Arial" w:cs="Arial"/>
          <w:vertAlign w:val="subscript"/>
          <w:lang w:eastAsia="en-US"/>
        </w:rPr>
        <w:t>2</w:t>
      </w:r>
      <w:r w:rsidRPr="00274BCA">
        <w:rPr>
          <w:rFonts w:ascii="Arial" w:eastAsia="Calibri" w:hAnsi="Arial" w:cs="Arial"/>
          <w:lang w:eastAsia="en-US"/>
        </w:rPr>
        <w:t>H</w:t>
      </w:r>
      <w:r w:rsidRPr="00274BCA">
        <w:rPr>
          <w:rFonts w:ascii="Arial" w:eastAsia="Calibri" w:hAnsi="Arial" w:cs="Arial"/>
          <w:vertAlign w:val="subscript"/>
          <w:lang w:eastAsia="en-US"/>
        </w:rPr>
        <w:t>6</w:t>
      </w:r>
      <w:r w:rsidRPr="00274BCA">
        <w:rPr>
          <w:rFonts w:ascii="Arial" w:eastAsia="Calibri" w:hAnsi="Arial" w:cs="Arial"/>
          <w:lang w:eastAsia="en-US"/>
        </w:rPr>
        <w:t xml:space="preserve"> oraz propan C</w:t>
      </w:r>
      <w:r w:rsidRPr="00274BCA">
        <w:rPr>
          <w:rFonts w:ascii="Arial" w:eastAsia="Calibri" w:hAnsi="Arial" w:cs="Arial"/>
          <w:vertAlign w:val="subscript"/>
          <w:lang w:eastAsia="en-US"/>
        </w:rPr>
        <w:t>3</w:t>
      </w:r>
      <w:r w:rsidRPr="00274BCA">
        <w:rPr>
          <w:rFonts w:ascii="Arial" w:eastAsia="Calibri" w:hAnsi="Arial" w:cs="Arial"/>
          <w:lang w:eastAsia="en-US"/>
        </w:rPr>
        <w:t>H</w:t>
      </w:r>
      <w:r w:rsidRPr="00274BCA">
        <w:rPr>
          <w:rFonts w:ascii="Arial" w:eastAsia="Calibri" w:hAnsi="Arial" w:cs="Arial"/>
          <w:vertAlign w:val="subscript"/>
          <w:lang w:eastAsia="en-US"/>
        </w:rPr>
        <w:t>8</w:t>
      </w:r>
      <w:r w:rsidRPr="00274BCA">
        <w:rPr>
          <w:rFonts w:ascii="Arial" w:eastAsia="Calibri" w:hAnsi="Arial" w:cs="Arial"/>
          <w:lang w:eastAsia="en-US"/>
        </w:rPr>
        <w:t>. Wzór ten wprowadź do arkusza kalkulacyjnego Excel i dokonaj obliczeń dla różnych zawartości objętościowych m</w:t>
      </w:r>
      <w:r w:rsidRPr="00274BCA">
        <w:rPr>
          <w:rFonts w:ascii="Arial" w:eastAsia="Calibri" w:hAnsi="Arial" w:cs="Arial"/>
          <w:lang w:eastAsia="en-US"/>
        </w:rPr>
        <w:t>e</w:t>
      </w:r>
      <w:r w:rsidRPr="00274BCA">
        <w:rPr>
          <w:rFonts w:ascii="Arial" w:eastAsia="Calibri" w:hAnsi="Arial" w:cs="Arial"/>
          <w:lang w:eastAsia="en-US"/>
        </w:rPr>
        <w:t>tanu (% metanu), etanu (% etanu) i propanu (% propanu).</w:t>
      </w:r>
    </w:p>
    <w:p w:rsidR="00274BCA" w:rsidRPr="00274BCA" w:rsidRDefault="00274BCA" w:rsidP="00274BCA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74BCA">
        <w:rPr>
          <w:rFonts w:ascii="Arial" w:eastAsia="Calibri" w:hAnsi="Arial" w:cs="Arial"/>
          <w:lang w:eastAsia="en-US"/>
        </w:rPr>
        <w:t>% metanu = 90 %, % etanu = 8%, % propanu = 2%</w:t>
      </w:r>
    </w:p>
    <w:p w:rsidR="00274BCA" w:rsidRPr="00274BCA" w:rsidRDefault="00274BCA" w:rsidP="00274BCA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74BCA">
        <w:rPr>
          <w:rFonts w:ascii="Arial" w:eastAsia="Calibri" w:hAnsi="Arial" w:cs="Arial"/>
          <w:lang w:eastAsia="en-US"/>
        </w:rPr>
        <w:t>% metanu = 85 %, % etanu = 10%, % propanu = 5%</w:t>
      </w:r>
    </w:p>
    <w:p w:rsidR="00274BCA" w:rsidRPr="00274BCA" w:rsidRDefault="00274BCA" w:rsidP="00274BCA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74BCA">
        <w:rPr>
          <w:rFonts w:ascii="Arial" w:eastAsia="Calibri" w:hAnsi="Arial" w:cs="Arial"/>
          <w:lang w:eastAsia="en-US"/>
        </w:rPr>
        <w:t>% metanu = 80 %, % etanu = 13%, % propanu = 7%</w:t>
      </w:r>
    </w:p>
    <w:p w:rsidR="00274BCA" w:rsidRPr="00274BCA" w:rsidRDefault="00274BCA" w:rsidP="00274BCA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274BCA" w:rsidRPr="00274BCA" w:rsidRDefault="00274BCA" w:rsidP="00274BC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4BCA">
        <w:rPr>
          <w:rFonts w:ascii="Arial" w:eastAsia="Calibri" w:hAnsi="Arial" w:cs="Arial"/>
          <w:b/>
          <w:sz w:val="22"/>
          <w:szCs w:val="22"/>
          <w:lang w:eastAsia="en-US"/>
        </w:rPr>
        <w:t>UWAGA!</w:t>
      </w:r>
      <w:r w:rsidRPr="00274BCA">
        <w:rPr>
          <w:rFonts w:ascii="Arial" w:eastAsia="Calibri" w:hAnsi="Arial" w:cs="Arial"/>
          <w:sz w:val="22"/>
          <w:szCs w:val="22"/>
          <w:lang w:eastAsia="en-US"/>
        </w:rPr>
        <w:t xml:space="preserve"> Należy pomóc uczniom wyprowadzić następujący wzór na wartość opałową (W) 1 m</w:t>
      </w:r>
      <w:r w:rsidRPr="00274BCA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3</w:t>
      </w:r>
      <w:r w:rsidRPr="00274BCA">
        <w:rPr>
          <w:rFonts w:ascii="Arial" w:eastAsia="Calibri" w:hAnsi="Arial" w:cs="Arial"/>
          <w:sz w:val="22"/>
          <w:szCs w:val="22"/>
          <w:lang w:eastAsia="en-US"/>
        </w:rPr>
        <w:t xml:space="preserve"> (1000 dm</w:t>
      </w:r>
      <w:r w:rsidRPr="00274BCA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3</w:t>
      </w:r>
      <w:r w:rsidRPr="00274BCA">
        <w:rPr>
          <w:rFonts w:ascii="Arial" w:eastAsia="Calibri" w:hAnsi="Arial" w:cs="Arial"/>
          <w:sz w:val="22"/>
          <w:szCs w:val="22"/>
          <w:lang w:eastAsia="en-US"/>
        </w:rPr>
        <w:t>) gazu ziemnego w warunkach normalnych:</w:t>
      </w:r>
    </w:p>
    <w:p w:rsidR="00274BCA" w:rsidRPr="00274BCA" w:rsidRDefault="00274BCA" w:rsidP="00274BC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4BCA">
        <w:rPr>
          <w:rFonts w:ascii="Arial" w:eastAsia="Calibri" w:hAnsi="Arial" w:cs="Arial"/>
          <w:position w:val="-28"/>
          <w:sz w:val="22"/>
          <w:szCs w:val="22"/>
          <w:lang w:eastAsia="en-US"/>
        </w:rPr>
        <w:object w:dxaOrig="88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15pt;height:35.3pt" o:ole="">
            <v:imagedata r:id="rId9" o:title=""/>
          </v:shape>
          <o:OLEObject Type="Embed" ProgID="Equation.3" ShapeID="_x0000_i1025" DrawAspect="Content" ObjectID="_1456047693" r:id="rId10"/>
        </w:object>
      </w:r>
    </w:p>
    <w:p w:rsidR="00274BCA" w:rsidRPr="00274BCA" w:rsidRDefault="00274BCA" w:rsidP="00274BCA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4BCA">
        <w:rPr>
          <w:rFonts w:ascii="Arial" w:eastAsia="Calibri" w:hAnsi="Arial" w:cs="Arial"/>
          <w:sz w:val="22"/>
          <w:szCs w:val="22"/>
          <w:lang w:eastAsia="en-US"/>
        </w:rPr>
        <w:t>Wzór też możemy rozszerzyć o pozostałe węglowodory np. butan C</w:t>
      </w:r>
      <w:r w:rsidRPr="00274BCA">
        <w:rPr>
          <w:rFonts w:ascii="Arial" w:eastAsia="Calibri" w:hAnsi="Arial" w:cs="Arial"/>
          <w:sz w:val="22"/>
          <w:szCs w:val="22"/>
          <w:vertAlign w:val="subscript"/>
          <w:lang w:eastAsia="en-US"/>
        </w:rPr>
        <w:t>4</w:t>
      </w:r>
      <w:r w:rsidRPr="00274BCA">
        <w:rPr>
          <w:rFonts w:ascii="Arial" w:eastAsia="Calibri" w:hAnsi="Arial" w:cs="Arial"/>
          <w:sz w:val="22"/>
          <w:szCs w:val="22"/>
          <w:lang w:eastAsia="en-US"/>
        </w:rPr>
        <w:t>H</w:t>
      </w:r>
      <w:r w:rsidRPr="00274BCA">
        <w:rPr>
          <w:rFonts w:ascii="Arial" w:eastAsia="Calibri" w:hAnsi="Arial" w:cs="Arial"/>
          <w:sz w:val="22"/>
          <w:szCs w:val="22"/>
          <w:vertAlign w:val="subscript"/>
          <w:lang w:eastAsia="en-US"/>
        </w:rPr>
        <w:t>10</w:t>
      </w:r>
      <w:r w:rsidRPr="00274BCA">
        <w:rPr>
          <w:rFonts w:ascii="Arial" w:eastAsia="Calibri" w:hAnsi="Arial" w:cs="Arial"/>
          <w:sz w:val="22"/>
          <w:szCs w:val="22"/>
          <w:lang w:eastAsia="en-US"/>
        </w:rPr>
        <w:t xml:space="preserve"> poprzez dodawanie kolejnych składników w nawiasie,</w:t>
      </w:r>
    </w:p>
    <w:p w:rsidR="00274BCA" w:rsidRPr="00274BCA" w:rsidRDefault="00274BCA" w:rsidP="00274BCA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4BCA">
        <w:rPr>
          <w:rFonts w:ascii="Arial" w:eastAsia="Calibri" w:hAnsi="Arial" w:cs="Arial"/>
          <w:sz w:val="22"/>
          <w:szCs w:val="22"/>
          <w:lang w:eastAsia="en-US"/>
        </w:rPr>
        <w:t>gdzie:</w:t>
      </w:r>
    </w:p>
    <w:p w:rsidR="00274BCA" w:rsidRPr="00274BCA" w:rsidRDefault="00274BCA" w:rsidP="00274BCA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4BCA">
        <w:rPr>
          <w:rFonts w:ascii="Arial" w:eastAsia="Calibri" w:hAnsi="Arial" w:cs="Arial"/>
          <w:sz w:val="22"/>
          <w:szCs w:val="22"/>
          <w:lang w:eastAsia="en-US"/>
        </w:rPr>
        <w:t>W – wartość opałowa w kJ/m</w:t>
      </w:r>
      <w:r w:rsidRPr="00274BCA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3</w:t>
      </w:r>
      <w:r w:rsidRPr="00274BCA">
        <w:rPr>
          <w:rFonts w:ascii="Arial" w:eastAsia="Calibri" w:hAnsi="Arial" w:cs="Arial"/>
          <w:sz w:val="22"/>
          <w:szCs w:val="22"/>
          <w:lang w:eastAsia="en-US"/>
        </w:rPr>
        <w:t xml:space="preserve"> lub MJ/m</w:t>
      </w:r>
      <w:r w:rsidRPr="00274BCA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3</w:t>
      </w:r>
    </w:p>
    <w:p w:rsidR="00274BCA" w:rsidRPr="00274BCA" w:rsidRDefault="00274BCA" w:rsidP="00274BCA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4BCA">
        <w:rPr>
          <w:rFonts w:ascii="Arial" w:eastAsia="Calibri" w:hAnsi="Arial" w:cs="Arial"/>
          <w:sz w:val="22"/>
          <w:szCs w:val="22"/>
          <w:lang w:eastAsia="en-US"/>
        </w:rPr>
        <w:t>%metanu, %etanu, %propanu – to procentowy skład objętościowy metanu, etanu i propanu</w:t>
      </w:r>
    </w:p>
    <w:p w:rsidR="00274BCA" w:rsidRPr="00274BCA" w:rsidRDefault="00274BCA" w:rsidP="00274BCA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4BCA">
        <w:rPr>
          <w:rFonts w:ascii="Arial" w:eastAsia="Calibri" w:hAnsi="Arial" w:cs="Arial"/>
          <w:sz w:val="22"/>
          <w:szCs w:val="22"/>
          <w:lang w:eastAsia="en-US"/>
        </w:rPr>
        <w:t>ΔH</w:t>
      </w:r>
      <w:r w:rsidRPr="00274BCA">
        <w:rPr>
          <w:rFonts w:ascii="Arial" w:eastAsia="Calibri" w:hAnsi="Arial" w:cs="Arial"/>
          <w:sz w:val="22"/>
          <w:szCs w:val="22"/>
          <w:vertAlign w:val="subscript"/>
          <w:lang w:eastAsia="en-US"/>
        </w:rPr>
        <w:t>spCH4</w:t>
      </w:r>
      <w:r w:rsidRPr="00274BCA">
        <w:rPr>
          <w:rFonts w:ascii="Arial" w:eastAsia="Calibri" w:hAnsi="Arial" w:cs="Arial"/>
          <w:sz w:val="22"/>
          <w:szCs w:val="22"/>
          <w:lang w:eastAsia="en-US"/>
        </w:rPr>
        <w:t xml:space="preserve"> , ΔH</w:t>
      </w:r>
      <w:r w:rsidRPr="00274BCA">
        <w:rPr>
          <w:rFonts w:ascii="Arial" w:eastAsia="Calibri" w:hAnsi="Arial" w:cs="Arial"/>
          <w:sz w:val="22"/>
          <w:szCs w:val="22"/>
          <w:vertAlign w:val="subscript"/>
          <w:lang w:eastAsia="en-US"/>
        </w:rPr>
        <w:t>spC2H6</w:t>
      </w:r>
      <w:r w:rsidRPr="00274BCA">
        <w:rPr>
          <w:rFonts w:ascii="Arial" w:eastAsia="Calibri" w:hAnsi="Arial" w:cs="Arial"/>
          <w:sz w:val="22"/>
          <w:szCs w:val="22"/>
          <w:lang w:eastAsia="en-US"/>
        </w:rPr>
        <w:t xml:space="preserve"> ΔH</w:t>
      </w:r>
      <w:r w:rsidRPr="00274BCA">
        <w:rPr>
          <w:rFonts w:ascii="Arial" w:eastAsia="Calibri" w:hAnsi="Arial" w:cs="Arial"/>
          <w:sz w:val="22"/>
          <w:szCs w:val="22"/>
          <w:vertAlign w:val="subscript"/>
          <w:lang w:eastAsia="en-US"/>
        </w:rPr>
        <w:t>spC3H8</w:t>
      </w:r>
      <w:r w:rsidRPr="00274BCA">
        <w:rPr>
          <w:rFonts w:ascii="Arial" w:eastAsia="Calibri" w:hAnsi="Arial" w:cs="Arial"/>
          <w:sz w:val="22"/>
          <w:szCs w:val="22"/>
          <w:lang w:eastAsia="en-US"/>
        </w:rPr>
        <w:t xml:space="preserve"> – to odpowiednio standardowe entalpie spalania metanu, etanu i propanu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74BCA" w:rsidRPr="00274BCA" w:rsidRDefault="00274BCA" w:rsidP="00274BCA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274BCA" w:rsidRPr="00274BCA" w:rsidRDefault="00274BCA" w:rsidP="00274BCA">
      <w:pPr>
        <w:suppressAutoHyphens w:val="0"/>
        <w:spacing w:line="360" w:lineRule="auto"/>
        <w:jc w:val="center"/>
        <w:rPr>
          <w:rFonts w:ascii="Arial" w:hAnsi="Arial" w:cs="Arial"/>
          <w:b/>
          <w:color w:val="1F497D"/>
          <w:sz w:val="28"/>
          <w:lang w:eastAsia="pl-PL"/>
        </w:rPr>
      </w:pPr>
      <w:r w:rsidRPr="00274BCA">
        <w:rPr>
          <w:rFonts w:ascii="Arial" w:hAnsi="Arial" w:cs="Arial"/>
          <w:b/>
          <w:color w:val="1F497D"/>
          <w:sz w:val="28"/>
          <w:lang w:eastAsia="pl-PL"/>
        </w:rPr>
        <w:t>ZADANIA PROBLEMOWE</w:t>
      </w:r>
    </w:p>
    <w:p w:rsidR="00274BCA" w:rsidRPr="00274BCA" w:rsidRDefault="00274BCA" w:rsidP="00274BCA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74BCA">
        <w:rPr>
          <w:rFonts w:ascii="Arial" w:eastAsia="Calibri" w:hAnsi="Arial" w:cs="Arial"/>
          <w:bCs/>
          <w:lang w:eastAsia="en-US"/>
        </w:rPr>
        <w:t xml:space="preserve">Podział klasy na 3 grupy </w:t>
      </w:r>
      <w:r>
        <w:rPr>
          <w:rFonts w:ascii="Arial" w:eastAsia="Calibri" w:hAnsi="Arial" w:cs="Arial"/>
          <w:bCs/>
          <w:lang w:eastAsia="en-US"/>
        </w:rPr>
        <w:t xml:space="preserve">po </w:t>
      </w:r>
      <w:r w:rsidRPr="00274BCA">
        <w:rPr>
          <w:rFonts w:ascii="Arial" w:eastAsia="Calibri" w:hAnsi="Arial" w:cs="Arial"/>
          <w:bCs/>
          <w:lang w:eastAsia="en-US"/>
        </w:rPr>
        <w:t>ok. 6-8 osób</w:t>
      </w:r>
    </w:p>
    <w:p w:rsidR="00274BCA" w:rsidRPr="00274BCA" w:rsidRDefault="00274BCA" w:rsidP="00274BCA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74BCA">
        <w:rPr>
          <w:rFonts w:ascii="Arial" w:eastAsia="Calibri" w:hAnsi="Arial" w:cs="Arial"/>
          <w:b/>
          <w:bCs/>
          <w:lang w:eastAsia="en-US"/>
        </w:rPr>
        <w:t xml:space="preserve">Zadanie dla Grupy 1 </w:t>
      </w:r>
    </w:p>
    <w:p w:rsidR="00274BCA" w:rsidRPr="00274BCA" w:rsidRDefault="00274BCA" w:rsidP="00274BCA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74BCA">
        <w:rPr>
          <w:rFonts w:ascii="Arial" w:eastAsia="Calibri" w:hAnsi="Arial" w:cs="Arial"/>
          <w:lang w:eastAsia="en-US"/>
        </w:rPr>
        <w:t>Znajdź w źródłach internetowych skład chemiczny gazu LPG wg polskiej normy PN-C-96008-1998 i ustal jego wartość opałową</w:t>
      </w:r>
    </w:p>
    <w:p w:rsidR="00274BCA" w:rsidRPr="00274BCA" w:rsidRDefault="00274BCA" w:rsidP="00274BCA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74BCA">
        <w:rPr>
          <w:rFonts w:ascii="Arial" w:eastAsia="Calibri" w:hAnsi="Arial" w:cs="Arial"/>
          <w:b/>
          <w:bCs/>
          <w:lang w:eastAsia="en-US"/>
        </w:rPr>
        <w:t>Zadanie dla Grupy 2</w:t>
      </w:r>
    </w:p>
    <w:p w:rsidR="00274BCA" w:rsidRPr="00274BCA" w:rsidRDefault="00274BCA" w:rsidP="00274BCA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74BCA">
        <w:rPr>
          <w:rFonts w:ascii="Arial" w:eastAsia="Calibri" w:hAnsi="Arial" w:cs="Arial"/>
          <w:lang w:eastAsia="en-US"/>
        </w:rPr>
        <w:t>Korzystając ze stron internetowych oblicz wartość opałową gazu ziemnego typu</w:t>
      </w:r>
      <w:r w:rsidRPr="00274BCA">
        <w:rPr>
          <w:rFonts w:ascii="Arial" w:eastAsia="Calibri" w:hAnsi="Arial" w:cs="Arial"/>
          <w:b/>
          <w:bCs/>
          <w:lang w:eastAsia="en-US"/>
        </w:rPr>
        <w:t xml:space="preserve"> </w:t>
      </w:r>
      <w:r w:rsidRPr="00274BCA">
        <w:rPr>
          <w:rFonts w:ascii="Arial" w:eastAsia="Calibri" w:hAnsi="Arial" w:cs="Arial"/>
          <w:lang w:eastAsia="en-US"/>
        </w:rPr>
        <w:t>E</w:t>
      </w:r>
    </w:p>
    <w:p w:rsidR="00274BCA" w:rsidRPr="00274BCA" w:rsidRDefault="00274BCA" w:rsidP="00274BCA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274BCA">
        <w:rPr>
          <w:rFonts w:ascii="Arial" w:eastAsia="Calibri" w:hAnsi="Arial" w:cs="Arial"/>
          <w:b/>
          <w:bCs/>
          <w:lang w:eastAsia="en-US"/>
        </w:rPr>
        <w:t>Zadanie dla Grupy 3</w:t>
      </w:r>
    </w:p>
    <w:p w:rsidR="00BB4EA3" w:rsidRPr="00274BCA" w:rsidRDefault="00274BCA" w:rsidP="00274BCA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274BCA">
        <w:rPr>
          <w:rFonts w:ascii="Arial" w:eastAsia="Calibri" w:hAnsi="Arial" w:cs="Arial"/>
          <w:lang w:eastAsia="en-US"/>
        </w:rPr>
        <w:t>Co to jest gaz koksowniczy? Znajdź w Internecie jego skład i oblicz przybliżoną wa</w:t>
      </w:r>
      <w:r w:rsidRPr="00274BCA">
        <w:rPr>
          <w:rFonts w:ascii="Arial" w:eastAsia="Calibri" w:hAnsi="Arial" w:cs="Arial"/>
          <w:lang w:eastAsia="en-US"/>
        </w:rPr>
        <w:t>r</w:t>
      </w:r>
      <w:r w:rsidRPr="00274BCA">
        <w:rPr>
          <w:rFonts w:ascii="Arial" w:eastAsia="Calibri" w:hAnsi="Arial" w:cs="Arial"/>
          <w:lang w:eastAsia="en-US"/>
        </w:rPr>
        <w:t>tość opałową.</w:t>
      </w:r>
    </w:p>
    <w:sectPr w:rsidR="00BB4EA3" w:rsidRPr="00274BCA">
      <w:headerReference w:type="default" r:id="rId11"/>
      <w:footerReference w:type="default" r:id="rId12"/>
      <w:pgSz w:w="11906" w:h="16838"/>
      <w:pgMar w:top="623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D7" w:rsidRDefault="00B947D7">
      <w:r>
        <w:separator/>
      </w:r>
    </w:p>
  </w:endnote>
  <w:endnote w:type="continuationSeparator" w:id="0">
    <w:p w:rsidR="00B947D7" w:rsidRDefault="00B9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Pr="00394E5E" w:rsidRDefault="00AB7A09" w:rsidP="00394E5E">
    <w:pPr>
      <w:pStyle w:val="Stopka"/>
      <w:ind w:right="360"/>
      <w:jc w:val="both"/>
    </w:pPr>
    <w:r>
      <w:rPr>
        <w:sz w:val="18"/>
        <w:szCs w:val="18"/>
      </w:rPr>
      <w:tab/>
    </w:r>
    <w:r w:rsidRPr="00394E5E">
      <w:rPr>
        <w:sz w:val="18"/>
        <w:szCs w:val="18"/>
      </w:rPr>
      <w:t xml:space="preserve">Projekt współfinansowany przez Unię Europejską w ramach Europejskiego Funduszu </w:t>
    </w:r>
    <w:r w:rsidRPr="00394E5E">
      <w:rPr>
        <w:rFonts w:ascii="Times New (W1)" w:hAnsi="Times New (W1)" w:cs="Times New (W1)"/>
        <w:iCs/>
        <w:sz w:val="18"/>
        <w:szCs w:val="18"/>
      </w:rPr>
      <w:t>Społecznego</w:t>
    </w:r>
    <w:r w:rsidRPr="00394E5E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D7" w:rsidRDefault="00B947D7">
      <w:r>
        <w:separator/>
      </w:r>
    </w:p>
  </w:footnote>
  <w:footnote w:type="continuationSeparator" w:id="0">
    <w:p w:rsidR="00B947D7" w:rsidRDefault="00B9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780"/>
      <w:gridCol w:w="3600"/>
      <w:gridCol w:w="3420"/>
    </w:tblGrid>
    <w:tr w:rsidR="006B6AAA">
      <w:trPr>
        <w:trHeight w:val="1252"/>
      </w:trPr>
      <w:tc>
        <w:tcPr>
          <w:tcW w:w="3780" w:type="dxa"/>
          <w:shd w:val="clear" w:color="auto" w:fill="auto"/>
        </w:tcPr>
        <w:p w:rsidR="006B6AAA" w:rsidRDefault="00AB7A0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6531AE2" wp14:editId="5D3B04A0">
                <wp:extent cx="1759585" cy="888365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</w:tcPr>
        <w:p w:rsidR="006B6AAA" w:rsidRDefault="00AB7A09">
          <w:pPr>
            <w:pStyle w:val="Nagwek"/>
            <w:snapToGrid w:val="0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 wp14:anchorId="32146A8C" wp14:editId="54485054">
                <wp:simplePos x="0" y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x="1484630" cy="567055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6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shd w:val="clear" w:color="auto" w:fill="auto"/>
        </w:tcPr>
        <w:p w:rsidR="006B6AAA" w:rsidRDefault="00AB7A09">
          <w:pPr>
            <w:pStyle w:val="Nagwek"/>
            <w:snapToGrid w:val="0"/>
            <w:jc w:val="right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0288" behindDoc="0" locked="0" layoutInCell="1" allowOverlap="1" wp14:anchorId="7BCE9DB5" wp14:editId="408523DD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4075" cy="93599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935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6AAA" w:rsidRDefault="00B947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7EBC"/>
    <w:multiLevelType w:val="hybridMultilevel"/>
    <w:tmpl w:val="6BD8B91C"/>
    <w:lvl w:ilvl="0" w:tplc="E132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0B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0E69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BAB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431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C6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49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CB9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30C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E0CE5"/>
    <w:multiLevelType w:val="hybridMultilevel"/>
    <w:tmpl w:val="DBF8430C"/>
    <w:lvl w:ilvl="0" w:tplc="8C123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0F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0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25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7E9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4E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64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EE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6A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EF4283E"/>
    <w:multiLevelType w:val="hybridMultilevel"/>
    <w:tmpl w:val="F97E157A"/>
    <w:lvl w:ilvl="0" w:tplc="34748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02D1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2812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4EC4A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3C02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A8F6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04CE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4E50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8C07B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CA"/>
    <w:rsid w:val="00274BCA"/>
    <w:rsid w:val="00322CBA"/>
    <w:rsid w:val="00736C5C"/>
    <w:rsid w:val="00A80B66"/>
    <w:rsid w:val="00AB7A09"/>
    <w:rsid w:val="00B947D7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rsid w:val="00274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B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74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4B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274B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C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rsid w:val="00274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B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74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4B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274B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C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FB72-C258-41CD-9804-5F4E9017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4</cp:revision>
  <dcterms:created xsi:type="dcterms:W3CDTF">2014-03-11T11:44:00Z</dcterms:created>
  <dcterms:modified xsi:type="dcterms:W3CDTF">2014-03-11T11:55:00Z</dcterms:modified>
</cp:coreProperties>
</file>