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91" w:rsidRPr="00064E91" w:rsidRDefault="00064E91" w:rsidP="00064E91">
      <w:pPr>
        <w:suppressAutoHyphens w:val="0"/>
        <w:spacing w:line="360" w:lineRule="auto"/>
        <w:jc w:val="center"/>
        <w:rPr>
          <w:rFonts w:ascii="Arial" w:hAnsi="Arial" w:cs="Arial"/>
          <w:b/>
          <w:color w:val="1F497D"/>
          <w:sz w:val="28"/>
          <w:lang w:eastAsia="pl-PL"/>
        </w:rPr>
      </w:pPr>
      <w:r w:rsidRPr="00064E91">
        <w:rPr>
          <w:rFonts w:ascii="Arial" w:hAnsi="Arial" w:cs="Arial"/>
          <w:b/>
          <w:color w:val="1F497D"/>
          <w:sz w:val="28"/>
          <w:lang w:eastAsia="pl-PL"/>
        </w:rPr>
        <w:t>Zadanie 1</w:t>
      </w:r>
    </w:p>
    <w:p w:rsidR="00064E91" w:rsidRPr="00064E91" w:rsidRDefault="00064E91" w:rsidP="00064E91">
      <w:pPr>
        <w:suppressAutoHyphens w:val="0"/>
        <w:spacing w:line="360" w:lineRule="auto"/>
        <w:jc w:val="center"/>
        <w:rPr>
          <w:rFonts w:ascii="Arial" w:hAnsi="Arial" w:cs="Arial"/>
          <w:b/>
          <w:color w:val="1F497D"/>
          <w:sz w:val="28"/>
          <w:lang w:eastAsia="pl-PL"/>
        </w:rPr>
      </w:pPr>
      <w:r w:rsidRPr="00064E91">
        <w:rPr>
          <w:rFonts w:ascii="Arial" w:hAnsi="Arial" w:cs="Arial"/>
          <w:b/>
          <w:color w:val="1F497D"/>
          <w:sz w:val="28"/>
          <w:lang w:eastAsia="pl-PL"/>
        </w:rPr>
        <w:t>KINETYKA</w:t>
      </w:r>
    </w:p>
    <w:p w:rsidR="00064E91" w:rsidRDefault="00064E91" w:rsidP="00064E91">
      <w:pPr>
        <w:spacing w:line="360" w:lineRule="auto"/>
        <w:rPr>
          <w:rFonts w:ascii="Cambria" w:hAnsi="Cambria"/>
          <w:b/>
          <w:bCs/>
        </w:rPr>
      </w:pPr>
    </w:p>
    <w:p w:rsidR="00064E91" w:rsidRPr="00064E91" w:rsidRDefault="00064E91" w:rsidP="00064E91">
      <w:pPr>
        <w:spacing w:line="360" w:lineRule="auto"/>
        <w:jc w:val="both"/>
        <w:rPr>
          <w:rFonts w:ascii="Arial" w:hAnsi="Arial" w:cs="Arial"/>
        </w:rPr>
      </w:pPr>
      <w:r w:rsidRPr="00064E91">
        <w:rPr>
          <w:rFonts w:ascii="Arial" w:hAnsi="Arial" w:cs="Arial"/>
          <w:b/>
          <w:bCs/>
        </w:rPr>
        <w:t>Jak działa katalizator samochodowy?</w:t>
      </w:r>
      <w:bookmarkStart w:id="0" w:name="_GoBack"/>
      <w:bookmarkEnd w:id="0"/>
    </w:p>
    <w:p w:rsidR="00064E91" w:rsidRPr="00064E91" w:rsidRDefault="00064E91" w:rsidP="00064E91">
      <w:pPr>
        <w:spacing w:line="360" w:lineRule="auto"/>
        <w:jc w:val="both"/>
        <w:rPr>
          <w:rFonts w:ascii="Arial" w:hAnsi="Arial" w:cs="Arial"/>
        </w:rPr>
      </w:pPr>
      <w:r w:rsidRPr="00064E91">
        <w:rPr>
          <w:rFonts w:ascii="Arial" w:hAnsi="Arial" w:cs="Arial"/>
        </w:rPr>
        <w:t>Rozwiązywanie problemów</w:t>
      </w:r>
    </w:p>
    <w:p w:rsidR="00064E91" w:rsidRPr="00064E91" w:rsidRDefault="00064E91" w:rsidP="00064E91">
      <w:pPr>
        <w:spacing w:line="360" w:lineRule="auto"/>
        <w:jc w:val="both"/>
        <w:rPr>
          <w:rFonts w:ascii="Arial" w:hAnsi="Arial" w:cs="Arial"/>
        </w:rPr>
      </w:pPr>
    </w:p>
    <w:p w:rsidR="00064E91" w:rsidRPr="00064E91" w:rsidRDefault="00064E91" w:rsidP="00064E91">
      <w:pPr>
        <w:spacing w:line="360" w:lineRule="auto"/>
        <w:jc w:val="both"/>
        <w:rPr>
          <w:rFonts w:ascii="Arial" w:hAnsi="Arial" w:cs="Arial"/>
        </w:rPr>
      </w:pPr>
      <w:r w:rsidRPr="00064E91">
        <w:rPr>
          <w:rFonts w:ascii="Arial" w:hAnsi="Arial" w:cs="Arial"/>
        </w:rPr>
        <w:t xml:space="preserve">Obejrzyj uważnie </w:t>
      </w:r>
      <w:r>
        <w:rPr>
          <w:rFonts w:ascii="Arial" w:hAnsi="Arial" w:cs="Arial"/>
        </w:rPr>
        <w:t xml:space="preserve">poniższy </w:t>
      </w:r>
      <w:r w:rsidRPr="00064E91">
        <w:rPr>
          <w:rFonts w:ascii="Arial" w:hAnsi="Arial" w:cs="Arial"/>
        </w:rPr>
        <w:t xml:space="preserve">rysunek i znajdź odpowiedzi na następujące zadania (problemy). </w:t>
      </w:r>
    </w:p>
    <w:p w:rsidR="00064E91" w:rsidRDefault="00064E91" w:rsidP="00064E91">
      <w:pPr>
        <w:spacing w:line="360" w:lineRule="auto"/>
        <w:rPr>
          <w:rFonts w:ascii="Cambria" w:hAnsi="Cambria"/>
        </w:rPr>
      </w:pPr>
    </w:p>
    <w:p w:rsidR="00064E91" w:rsidRDefault="00064E91" w:rsidP="00064E91">
      <w:pPr>
        <w:spacing w:line="360" w:lineRule="auto"/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w:drawing>
          <wp:inline distT="0" distB="0" distL="0" distR="0">
            <wp:extent cx="5251450" cy="2768600"/>
            <wp:effectExtent l="0" t="0" r="6350" b="0"/>
            <wp:docPr id="1" name="Obraz 1" descr="C:\Users\Robert\Pictures\2013-12-13\kataliz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Robert\Pictures\2013-12-13\katalizat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E91" w:rsidRDefault="00064E91" w:rsidP="00064E91">
      <w:pPr>
        <w:spacing w:line="360" w:lineRule="auto"/>
        <w:rPr>
          <w:rFonts w:ascii="Cambria" w:hAnsi="Cambria"/>
        </w:rPr>
      </w:pPr>
    </w:p>
    <w:p w:rsidR="00064E91" w:rsidRPr="00064E91" w:rsidRDefault="00064E91" w:rsidP="00064E91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</w:rPr>
      </w:pPr>
      <w:r w:rsidRPr="00064E91">
        <w:rPr>
          <w:rFonts w:ascii="Arial" w:hAnsi="Arial" w:cs="Arial"/>
        </w:rPr>
        <w:t>Jak zmienia się skład spalin samochodowych po przejściu przez katalizator?</w:t>
      </w:r>
    </w:p>
    <w:p w:rsidR="00064E91" w:rsidRPr="00064E91" w:rsidRDefault="00064E91" w:rsidP="00064E91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</w:rPr>
      </w:pPr>
      <w:r w:rsidRPr="00064E91">
        <w:rPr>
          <w:rFonts w:ascii="Arial" w:hAnsi="Arial" w:cs="Arial"/>
        </w:rPr>
        <w:t>Określ funkcję katalizatora w samochodzie.</w:t>
      </w:r>
    </w:p>
    <w:p w:rsidR="00064E91" w:rsidRPr="00064E91" w:rsidRDefault="00064E91" w:rsidP="00064E91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</w:rPr>
      </w:pPr>
      <w:r w:rsidRPr="00064E91">
        <w:rPr>
          <w:rFonts w:ascii="Arial" w:hAnsi="Arial" w:cs="Arial"/>
        </w:rPr>
        <w:t>Dlaczego zależy nam na katalizowaniu następujących reakcji i jaki to ma wpływ na środowisko?</w:t>
      </w:r>
    </w:p>
    <w:p w:rsidR="00064E91" w:rsidRPr="00064E91" w:rsidRDefault="00064E91" w:rsidP="00064E91">
      <w:pPr>
        <w:spacing w:line="360" w:lineRule="auto"/>
        <w:rPr>
          <w:rFonts w:ascii="Arial" w:hAnsi="Arial" w:cs="Arial"/>
        </w:rPr>
      </w:pPr>
      <w:r w:rsidRPr="00064E91">
        <w:rPr>
          <w:rFonts w:ascii="Arial" w:hAnsi="Arial" w:cs="Arial"/>
        </w:rPr>
        <w:t xml:space="preserve">     2CO + O</w:t>
      </w:r>
      <w:r w:rsidRPr="00064E91">
        <w:rPr>
          <w:rFonts w:ascii="Arial" w:hAnsi="Arial" w:cs="Arial"/>
          <w:vertAlign w:val="subscript"/>
        </w:rPr>
        <w:t>2</w:t>
      </w:r>
      <w:r w:rsidRPr="00064E91">
        <w:rPr>
          <w:rFonts w:ascii="Arial" w:hAnsi="Arial" w:cs="Arial"/>
        </w:rPr>
        <w:t xml:space="preserve"> → 2CO</w:t>
      </w:r>
      <w:r w:rsidRPr="00064E91">
        <w:rPr>
          <w:rFonts w:ascii="Arial" w:hAnsi="Arial" w:cs="Arial"/>
          <w:vertAlign w:val="subscript"/>
        </w:rPr>
        <w:t>2</w:t>
      </w:r>
      <w:r w:rsidRPr="00064E91">
        <w:rPr>
          <w:rFonts w:ascii="Arial" w:hAnsi="Arial" w:cs="Arial"/>
        </w:rPr>
        <w:t xml:space="preserve">       2CO + 2NO  → 2 CO</w:t>
      </w:r>
      <w:r w:rsidRPr="00064E91">
        <w:rPr>
          <w:rFonts w:ascii="Arial" w:hAnsi="Arial" w:cs="Arial"/>
          <w:vertAlign w:val="subscript"/>
        </w:rPr>
        <w:t>2</w:t>
      </w:r>
      <w:r w:rsidRPr="00064E91">
        <w:rPr>
          <w:rFonts w:ascii="Arial" w:hAnsi="Arial" w:cs="Arial"/>
        </w:rPr>
        <w:t xml:space="preserve"> + N</w:t>
      </w:r>
      <w:r w:rsidRPr="00064E91">
        <w:rPr>
          <w:rFonts w:ascii="Arial" w:hAnsi="Arial" w:cs="Arial"/>
          <w:vertAlign w:val="subscript"/>
        </w:rPr>
        <w:t>2</w:t>
      </w:r>
      <w:r w:rsidRPr="00064E91">
        <w:rPr>
          <w:rFonts w:ascii="Arial" w:hAnsi="Arial" w:cs="Arial"/>
        </w:rPr>
        <w:t xml:space="preserve">      2NO → N</w:t>
      </w:r>
      <w:r w:rsidRPr="00064E91">
        <w:rPr>
          <w:rFonts w:ascii="Arial" w:hAnsi="Arial" w:cs="Arial"/>
          <w:vertAlign w:val="subscript"/>
        </w:rPr>
        <w:t>2</w:t>
      </w:r>
      <w:r w:rsidRPr="00064E91">
        <w:rPr>
          <w:rFonts w:ascii="Arial" w:hAnsi="Arial" w:cs="Arial"/>
        </w:rPr>
        <w:t xml:space="preserve"> + O</w:t>
      </w:r>
      <w:r w:rsidRPr="00064E91">
        <w:rPr>
          <w:rFonts w:ascii="Arial" w:hAnsi="Arial" w:cs="Arial"/>
          <w:vertAlign w:val="subscript"/>
        </w:rPr>
        <w:t>2</w:t>
      </w:r>
    </w:p>
    <w:p w:rsidR="00064E91" w:rsidRPr="00064E91" w:rsidRDefault="00064E91" w:rsidP="00064E91">
      <w:pPr>
        <w:spacing w:line="360" w:lineRule="auto"/>
        <w:rPr>
          <w:rFonts w:ascii="Arial" w:hAnsi="Arial" w:cs="Arial"/>
        </w:rPr>
      </w:pPr>
    </w:p>
    <w:p w:rsidR="00064E91" w:rsidRPr="00064E91" w:rsidRDefault="00064E91" w:rsidP="00064E91">
      <w:pPr>
        <w:spacing w:line="360" w:lineRule="auto"/>
        <w:rPr>
          <w:rFonts w:ascii="Arial" w:hAnsi="Arial" w:cs="Arial"/>
        </w:rPr>
      </w:pPr>
      <w:r w:rsidRPr="00064E91">
        <w:rPr>
          <w:rFonts w:ascii="Arial" w:hAnsi="Arial" w:cs="Arial"/>
        </w:rPr>
        <w:t>Odpowiedzi poszuk</w:t>
      </w:r>
      <w:r>
        <w:rPr>
          <w:rFonts w:ascii="Arial" w:hAnsi="Arial" w:cs="Arial"/>
        </w:rPr>
        <w:t>aj w Internecie np. na stronach</w:t>
      </w:r>
      <w:r w:rsidRPr="00064E91">
        <w:rPr>
          <w:rFonts w:ascii="Arial" w:hAnsi="Arial" w:cs="Arial"/>
        </w:rPr>
        <w:t>:</w:t>
      </w:r>
    </w:p>
    <w:p w:rsidR="00064E91" w:rsidRPr="00064E91" w:rsidRDefault="00064E91" w:rsidP="00064E91">
      <w:pPr>
        <w:spacing w:line="360" w:lineRule="auto"/>
        <w:rPr>
          <w:rFonts w:ascii="Arial" w:hAnsi="Arial" w:cs="Arial"/>
        </w:rPr>
      </w:pPr>
      <w:hyperlink r:id="rId7" w:history="1">
        <w:r w:rsidRPr="00064E91">
          <w:rPr>
            <w:rStyle w:val="Hipercze"/>
            <w:rFonts w:ascii="Arial" w:eastAsiaTheme="majorEastAsia" w:hAnsi="Arial" w:cs="Arial"/>
          </w:rPr>
          <w:t>http://www.misiu.ugu.pl/pdf/kat.pdf</w:t>
        </w:r>
      </w:hyperlink>
      <w:r w:rsidRPr="00064E91">
        <w:rPr>
          <w:rFonts w:ascii="Arial" w:hAnsi="Arial" w:cs="Arial"/>
        </w:rPr>
        <w:t xml:space="preserve"> </w:t>
      </w:r>
    </w:p>
    <w:p w:rsidR="00064E91" w:rsidRPr="00064E91" w:rsidRDefault="00064E91" w:rsidP="00064E91">
      <w:pPr>
        <w:spacing w:line="360" w:lineRule="auto"/>
        <w:rPr>
          <w:rFonts w:ascii="Arial" w:hAnsi="Arial" w:cs="Arial"/>
        </w:rPr>
      </w:pPr>
      <w:hyperlink r:id="rId8" w:history="1">
        <w:r w:rsidRPr="00064E91">
          <w:rPr>
            <w:rStyle w:val="Hipercze"/>
            <w:rFonts w:ascii="Arial" w:eastAsiaTheme="majorEastAsia" w:hAnsi="Arial" w:cs="Arial"/>
          </w:rPr>
          <w:t>http://www.howstuffworks.com/catalytic-converter2.htm</w:t>
        </w:r>
      </w:hyperlink>
      <w:r w:rsidRPr="00064E91">
        <w:rPr>
          <w:rFonts w:ascii="Arial" w:hAnsi="Arial" w:cs="Arial"/>
        </w:rPr>
        <w:t xml:space="preserve"> </w:t>
      </w:r>
    </w:p>
    <w:p w:rsidR="00064E91" w:rsidRPr="00265C32" w:rsidRDefault="00064E91" w:rsidP="00064E91">
      <w:pPr>
        <w:spacing w:line="360" w:lineRule="auto"/>
        <w:rPr>
          <w:rFonts w:ascii="Cambria" w:hAnsi="Cambria"/>
        </w:rPr>
      </w:pPr>
    </w:p>
    <w:p w:rsidR="00BB4EA3" w:rsidRDefault="00064E91"/>
    <w:sectPr w:rsidR="00BB4EA3">
      <w:headerReference w:type="default" r:id="rId9"/>
      <w:footerReference w:type="default" r:id="rId10"/>
      <w:pgSz w:w="11906" w:h="16838"/>
      <w:pgMar w:top="623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AA" w:rsidRPr="00394E5E" w:rsidRDefault="00064E91" w:rsidP="00394E5E">
    <w:pPr>
      <w:pStyle w:val="Stopka"/>
      <w:ind w:right="360"/>
      <w:jc w:val="both"/>
    </w:pPr>
    <w:r>
      <w:rPr>
        <w:sz w:val="18"/>
        <w:szCs w:val="18"/>
      </w:rPr>
      <w:tab/>
    </w:r>
    <w:r w:rsidRPr="00394E5E">
      <w:rPr>
        <w:sz w:val="18"/>
        <w:szCs w:val="18"/>
      </w:rPr>
      <w:t xml:space="preserve">Projekt współfinansowany przez Unię Europejską w ramach Europejskiego Funduszu </w:t>
    </w:r>
    <w:r w:rsidRPr="00394E5E">
      <w:rPr>
        <w:rFonts w:ascii="Times New (W1)" w:hAnsi="Times New (W1)" w:cs="Times New (W1)"/>
        <w:iCs/>
        <w:sz w:val="18"/>
        <w:szCs w:val="18"/>
      </w:rPr>
      <w:t>Społecznego</w:t>
    </w:r>
    <w:r w:rsidRPr="00394E5E">
      <w:rPr>
        <w:sz w:val="18"/>
        <w:szCs w:val="18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92" w:type="dxa"/>
      <w:tblLayout w:type="fixed"/>
      <w:tblLook w:val="0000" w:firstRow="0" w:lastRow="0" w:firstColumn="0" w:lastColumn="0" w:noHBand="0" w:noVBand="0"/>
    </w:tblPr>
    <w:tblGrid>
      <w:gridCol w:w="3780"/>
      <w:gridCol w:w="3600"/>
      <w:gridCol w:w="3420"/>
    </w:tblGrid>
    <w:tr w:rsidR="006B6AAA">
      <w:trPr>
        <w:trHeight w:val="1252"/>
      </w:trPr>
      <w:tc>
        <w:tcPr>
          <w:tcW w:w="3780" w:type="dxa"/>
          <w:shd w:val="clear" w:color="auto" w:fill="auto"/>
        </w:tcPr>
        <w:p w:rsidR="006B6AAA" w:rsidRDefault="00064E9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D80A7BC" wp14:editId="1BAF8DEC">
                <wp:extent cx="1759585" cy="888365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888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shd w:val="clear" w:color="auto" w:fill="auto"/>
        </w:tcPr>
        <w:p w:rsidR="006B6AAA" w:rsidRDefault="00064E91">
          <w:pPr>
            <w:pStyle w:val="Nagwek"/>
            <w:snapToGrid w:val="0"/>
            <w:jc w:val="center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9264" behindDoc="0" locked="0" layoutInCell="1" allowOverlap="1" wp14:anchorId="2B640FBF" wp14:editId="38BCC9FC">
                <wp:simplePos x="0" y="0"/>
                <wp:positionH relativeFrom="margin">
                  <wp:posOffset>331470</wp:posOffset>
                </wp:positionH>
                <wp:positionV relativeFrom="paragraph">
                  <wp:posOffset>151130</wp:posOffset>
                </wp:positionV>
                <wp:extent cx="1484630" cy="567055"/>
                <wp:effectExtent l="0" t="0" r="0" b="0"/>
                <wp:wrapNone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630" cy="567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  <w:shd w:val="clear" w:color="auto" w:fill="auto"/>
        </w:tcPr>
        <w:p w:rsidR="006B6AAA" w:rsidRDefault="00064E91">
          <w:pPr>
            <w:pStyle w:val="Nagwek"/>
            <w:snapToGrid w:val="0"/>
            <w:jc w:val="right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60288" behindDoc="0" locked="0" layoutInCell="1" allowOverlap="1" wp14:anchorId="6223D061" wp14:editId="12FDFC12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4075" cy="935990"/>
                <wp:effectExtent l="0" t="0" r="0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935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B6AAA" w:rsidRDefault="00064E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067EBC"/>
    <w:multiLevelType w:val="hybridMultilevel"/>
    <w:tmpl w:val="6BD8B91C"/>
    <w:lvl w:ilvl="0" w:tplc="E132D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0B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0E69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BAB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431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EC6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49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CB9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30CE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91"/>
    <w:rsid w:val="00064E91"/>
    <w:rsid w:val="00736C5C"/>
    <w:rsid w:val="00A80B66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E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rsid w:val="00064E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4E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064E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4E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E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E91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iPriority w:val="99"/>
    <w:unhideWhenUsed/>
    <w:rsid w:val="00064E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E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rsid w:val="00064E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4E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064E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4E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E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E91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iPriority w:val="99"/>
    <w:unhideWhenUsed/>
    <w:rsid w:val="00064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wstuffworks.com/catalytic-converter2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siu.ugu.pl/pdf/ka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1</cp:revision>
  <dcterms:created xsi:type="dcterms:W3CDTF">2014-03-11T11:41:00Z</dcterms:created>
  <dcterms:modified xsi:type="dcterms:W3CDTF">2014-03-11T11:43:00Z</dcterms:modified>
</cp:coreProperties>
</file>