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C4" w:rsidRDefault="00216FC4" w:rsidP="00216FC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216FC4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Zadania dla uczniów</w:t>
      </w:r>
    </w:p>
    <w:p w:rsidR="00216FC4" w:rsidRPr="00636B68" w:rsidRDefault="00215282" w:rsidP="00600EB2">
      <w:pPr>
        <w:autoSpaceDE w:val="0"/>
        <w:autoSpaceDN w:val="0"/>
        <w:adjustRightInd w:val="0"/>
        <w:spacing w:line="360" w:lineRule="auto"/>
        <w:jc w:val="center"/>
        <w:rPr>
          <w:rStyle w:val="ff24"/>
          <w:rFonts w:asciiTheme="minorHAnsi" w:eastAsiaTheme="majorEastAsia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Programowanie liniowe</w:t>
      </w:r>
    </w:p>
    <w:p w:rsidR="00216FC4" w:rsidRDefault="00216FC4" w:rsidP="00216FC4">
      <w:pPr>
        <w:rPr>
          <w:rFonts w:ascii="Calibri" w:hAnsi="Calibri"/>
          <w:b/>
          <w:color w:val="4F81BD"/>
          <w:szCs w:val="32"/>
        </w:rPr>
      </w:pPr>
      <w:r w:rsidRPr="00216FC4">
        <w:rPr>
          <w:rFonts w:ascii="Calibri" w:hAnsi="Calibri"/>
          <w:b/>
          <w:color w:val="4F81BD"/>
          <w:szCs w:val="32"/>
        </w:rPr>
        <w:t xml:space="preserve">Ćwiczenie 1 </w:t>
      </w:r>
    </w:p>
    <w:p w:rsidR="002A6137" w:rsidRPr="00216FC4" w:rsidRDefault="002A6137" w:rsidP="00216FC4">
      <w:pPr>
        <w:rPr>
          <w:rFonts w:ascii="Calibri" w:hAnsi="Calibri"/>
          <w:b/>
          <w:color w:val="4F81BD"/>
          <w:szCs w:val="32"/>
        </w:rPr>
      </w:pPr>
    </w:p>
    <w:p w:rsidR="00216FC4" w:rsidRPr="002A6137" w:rsidRDefault="00216FC4" w:rsidP="00216FC4">
      <w:pPr>
        <w:autoSpaceDE w:val="0"/>
        <w:autoSpaceDN w:val="0"/>
        <w:adjustRightInd w:val="0"/>
        <w:jc w:val="both"/>
        <w:rPr>
          <w:rStyle w:val="ff24"/>
          <w:rFonts w:asciiTheme="minorHAnsi" w:hAnsiTheme="minorHAnsi" w:cstheme="minorHAnsi"/>
          <w:b w:val="0"/>
          <w:sz w:val="24"/>
        </w:rPr>
      </w:pPr>
      <w:r w:rsidRPr="002A6137">
        <w:rPr>
          <w:rStyle w:val="ff24"/>
          <w:rFonts w:asciiTheme="minorHAnsi" w:hAnsiTheme="minorHAnsi" w:cstheme="minorHAnsi"/>
          <w:b w:val="0"/>
          <w:sz w:val="24"/>
        </w:rPr>
        <w:t>Przedsiębiorstwo ABC chce osiągnąć dzienny maksymalny zysk. Produkcja składa się z dwóch produktów: p1, p2.</w:t>
      </w:r>
      <w:r w:rsidRPr="002A6137">
        <w:rPr>
          <w:rStyle w:val="ff24"/>
          <w:rFonts w:asciiTheme="minorHAnsi" w:hAnsiTheme="minorHAnsi" w:cstheme="minorHAnsi"/>
          <w:b w:val="0"/>
          <w:sz w:val="24"/>
        </w:rPr>
        <w:tab/>
      </w:r>
    </w:p>
    <w:p w:rsidR="00216FC4" w:rsidRPr="002A6137" w:rsidRDefault="00216FC4" w:rsidP="00216FC4">
      <w:pPr>
        <w:autoSpaceDE w:val="0"/>
        <w:autoSpaceDN w:val="0"/>
        <w:adjustRightInd w:val="0"/>
        <w:jc w:val="both"/>
        <w:rPr>
          <w:rStyle w:val="ff24"/>
          <w:rFonts w:asciiTheme="minorHAnsi" w:hAnsiTheme="minorHAnsi" w:cstheme="minorHAnsi"/>
          <w:b w:val="0"/>
          <w:sz w:val="24"/>
        </w:rPr>
      </w:pPr>
      <w:r w:rsidRPr="002A6137">
        <w:rPr>
          <w:rStyle w:val="ff24"/>
          <w:rFonts w:asciiTheme="minorHAnsi" w:hAnsiTheme="minorHAnsi" w:cstheme="minorHAnsi"/>
          <w:b w:val="0"/>
          <w:sz w:val="24"/>
        </w:rPr>
        <w:t>Znając cenę oraz koszt wytworzenia każdego z tych wyrobów, możemy obliczyć spodziewany zysk (tabela niżej).</w:t>
      </w:r>
    </w:p>
    <w:p w:rsidR="00216FC4" w:rsidRPr="002A6137" w:rsidRDefault="00216FC4" w:rsidP="00216FC4">
      <w:pPr>
        <w:autoSpaceDE w:val="0"/>
        <w:autoSpaceDN w:val="0"/>
        <w:adjustRightInd w:val="0"/>
        <w:jc w:val="both"/>
        <w:rPr>
          <w:rStyle w:val="ff24"/>
          <w:rFonts w:asciiTheme="minorHAnsi" w:hAnsiTheme="minorHAnsi" w:cstheme="minorHAnsi"/>
          <w:b w:val="0"/>
          <w:sz w:val="24"/>
        </w:rPr>
      </w:pPr>
      <w:r w:rsidRPr="002A6137">
        <w:rPr>
          <w:rStyle w:val="ff24"/>
          <w:rFonts w:asciiTheme="minorHAnsi" w:hAnsiTheme="minorHAnsi" w:cstheme="minorHAnsi"/>
          <w:b w:val="0"/>
          <w:sz w:val="24"/>
        </w:rPr>
        <w:t>Wiemy również, że całodzienna produkcja jest ograniczona do 10 tysięcy sztuk.</w:t>
      </w:r>
      <w:r w:rsidRPr="002A6137">
        <w:rPr>
          <w:rStyle w:val="ff24"/>
          <w:rFonts w:asciiTheme="minorHAnsi" w:hAnsiTheme="minorHAnsi" w:cstheme="minorHAnsi"/>
          <w:b w:val="0"/>
          <w:sz w:val="24"/>
        </w:rPr>
        <w:tab/>
      </w:r>
      <w:r w:rsidRPr="002A6137">
        <w:rPr>
          <w:rStyle w:val="ff24"/>
          <w:rFonts w:asciiTheme="minorHAnsi" w:hAnsiTheme="minorHAnsi" w:cstheme="minorHAnsi"/>
          <w:b w:val="0"/>
          <w:sz w:val="24"/>
        </w:rPr>
        <w:tab/>
      </w:r>
    </w:p>
    <w:p w:rsidR="00216FC4" w:rsidRPr="002A6137" w:rsidRDefault="00216FC4" w:rsidP="00216FC4">
      <w:pPr>
        <w:autoSpaceDE w:val="0"/>
        <w:autoSpaceDN w:val="0"/>
        <w:adjustRightInd w:val="0"/>
        <w:jc w:val="both"/>
        <w:rPr>
          <w:rStyle w:val="ff24"/>
          <w:rFonts w:asciiTheme="minorHAnsi" w:hAnsiTheme="minorHAnsi" w:cstheme="minorHAnsi"/>
          <w:b w:val="0"/>
          <w:sz w:val="24"/>
        </w:rPr>
      </w:pPr>
      <w:r w:rsidRPr="002A6137">
        <w:rPr>
          <w:rStyle w:val="ff24"/>
          <w:rFonts w:asciiTheme="minorHAnsi" w:hAnsiTheme="minorHAnsi" w:cstheme="minorHAnsi"/>
          <w:b w:val="0"/>
          <w:sz w:val="24"/>
        </w:rPr>
        <w:t>Dodatkowo musimy uwzględnić następujące ograniczenia:</w:t>
      </w:r>
      <w:r w:rsidRPr="002A6137">
        <w:rPr>
          <w:rStyle w:val="ff24"/>
          <w:rFonts w:asciiTheme="minorHAnsi" w:hAnsiTheme="minorHAnsi" w:cstheme="minorHAnsi"/>
          <w:b w:val="0"/>
          <w:sz w:val="24"/>
        </w:rPr>
        <w:tab/>
      </w:r>
      <w:r w:rsidRPr="002A6137">
        <w:rPr>
          <w:rStyle w:val="ff24"/>
          <w:rFonts w:asciiTheme="minorHAnsi" w:hAnsiTheme="minorHAnsi" w:cstheme="minorHAnsi"/>
          <w:b w:val="0"/>
          <w:sz w:val="24"/>
        </w:rPr>
        <w:tab/>
      </w:r>
      <w:r w:rsidRPr="002A6137">
        <w:rPr>
          <w:rStyle w:val="ff24"/>
          <w:rFonts w:asciiTheme="minorHAnsi" w:hAnsiTheme="minorHAnsi" w:cstheme="minorHAnsi"/>
          <w:b w:val="0"/>
          <w:sz w:val="24"/>
        </w:rPr>
        <w:tab/>
      </w:r>
    </w:p>
    <w:p w:rsidR="00216FC4" w:rsidRPr="002A6137" w:rsidRDefault="00216FC4" w:rsidP="00216FC4">
      <w:pPr>
        <w:autoSpaceDE w:val="0"/>
        <w:autoSpaceDN w:val="0"/>
        <w:adjustRightInd w:val="0"/>
        <w:ind w:left="708"/>
        <w:jc w:val="both"/>
        <w:rPr>
          <w:rStyle w:val="ff24"/>
          <w:rFonts w:asciiTheme="minorHAnsi" w:hAnsiTheme="minorHAnsi" w:cstheme="minorHAnsi"/>
          <w:b w:val="0"/>
          <w:sz w:val="24"/>
        </w:rPr>
      </w:pPr>
      <w:r w:rsidRPr="002A6137">
        <w:rPr>
          <w:rStyle w:val="ff24"/>
          <w:rFonts w:asciiTheme="minorHAnsi" w:hAnsiTheme="minorHAnsi" w:cstheme="minorHAnsi"/>
          <w:b w:val="0"/>
          <w:sz w:val="24"/>
        </w:rPr>
        <w:t>1. kontrakty wymagają wyprodukowanie dziennie przynajmniej 3,5 tys. sztuk produ</w:t>
      </w:r>
      <w:r w:rsidRPr="002A6137">
        <w:rPr>
          <w:rStyle w:val="ff24"/>
          <w:rFonts w:asciiTheme="minorHAnsi" w:hAnsiTheme="minorHAnsi" w:cstheme="minorHAnsi"/>
          <w:b w:val="0"/>
          <w:sz w:val="24"/>
        </w:rPr>
        <w:t>k</w:t>
      </w:r>
      <w:r w:rsidRPr="002A6137">
        <w:rPr>
          <w:rStyle w:val="ff24"/>
          <w:rFonts w:asciiTheme="minorHAnsi" w:hAnsiTheme="minorHAnsi" w:cstheme="minorHAnsi"/>
          <w:b w:val="0"/>
          <w:sz w:val="24"/>
        </w:rPr>
        <w:t>tu p1 oraz 2 tys. produktu p2.</w:t>
      </w:r>
    </w:p>
    <w:p w:rsidR="00216FC4" w:rsidRPr="002A6137" w:rsidRDefault="00216FC4" w:rsidP="00216FC4">
      <w:pPr>
        <w:autoSpaceDE w:val="0"/>
        <w:autoSpaceDN w:val="0"/>
        <w:adjustRightInd w:val="0"/>
        <w:ind w:firstLine="708"/>
        <w:jc w:val="both"/>
        <w:rPr>
          <w:rStyle w:val="ff24"/>
          <w:rFonts w:asciiTheme="minorHAnsi" w:hAnsiTheme="minorHAnsi" w:cstheme="minorHAnsi"/>
          <w:b w:val="0"/>
          <w:sz w:val="24"/>
        </w:rPr>
      </w:pPr>
      <w:r w:rsidRPr="002A6137">
        <w:rPr>
          <w:rStyle w:val="ff24"/>
          <w:rFonts w:asciiTheme="minorHAnsi" w:hAnsiTheme="minorHAnsi" w:cstheme="minorHAnsi"/>
          <w:b w:val="0"/>
          <w:sz w:val="24"/>
        </w:rPr>
        <w:t>2. liczba wypr</w:t>
      </w:r>
      <w:r w:rsidR="00917B12">
        <w:rPr>
          <w:rStyle w:val="ff24"/>
          <w:rFonts w:asciiTheme="minorHAnsi" w:hAnsiTheme="minorHAnsi" w:cstheme="minorHAnsi"/>
          <w:b w:val="0"/>
          <w:sz w:val="24"/>
        </w:rPr>
        <w:t xml:space="preserve">odukowanych sztuk produktu p2 </w:t>
      </w:r>
      <w:r w:rsidRPr="002A6137">
        <w:rPr>
          <w:rStyle w:val="ff24"/>
          <w:rFonts w:asciiTheme="minorHAnsi" w:hAnsiTheme="minorHAnsi" w:cstheme="minorHAnsi"/>
          <w:b w:val="0"/>
          <w:sz w:val="24"/>
        </w:rPr>
        <w:t>nie może przekraczać 4,5 tys.</w:t>
      </w:r>
      <w:r w:rsidRPr="002A6137">
        <w:rPr>
          <w:rStyle w:val="ff24"/>
          <w:rFonts w:asciiTheme="minorHAnsi" w:hAnsiTheme="minorHAnsi" w:cstheme="minorHAnsi"/>
          <w:b w:val="0"/>
          <w:sz w:val="24"/>
        </w:rPr>
        <w:tab/>
      </w:r>
    </w:p>
    <w:p w:rsidR="00216FC4" w:rsidRPr="002A6137" w:rsidRDefault="00216FC4" w:rsidP="00216FC4">
      <w:pPr>
        <w:autoSpaceDE w:val="0"/>
        <w:autoSpaceDN w:val="0"/>
        <w:adjustRightInd w:val="0"/>
        <w:jc w:val="both"/>
        <w:rPr>
          <w:rStyle w:val="ff24"/>
          <w:rFonts w:asciiTheme="minorHAnsi" w:hAnsiTheme="minorHAnsi" w:cstheme="minorHAnsi"/>
          <w:b w:val="0"/>
          <w:sz w:val="24"/>
        </w:rPr>
      </w:pPr>
      <w:r w:rsidRPr="002A6137">
        <w:rPr>
          <w:rStyle w:val="ff24"/>
          <w:rFonts w:asciiTheme="minorHAnsi" w:hAnsiTheme="minorHAnsi" w:cstheme="minorHAnsi"/>
          <w:b w:val="0"/>
          <w:sz w:val="24"/>
        </w:rPr>
        <w:tab/>
      </w:r>
      <w:r w:rsidRPr="002A6137">
        <w:rPr>
          <w:rStyle w:val="ff24"/>
          <w:rFonts w:asciiTheme="minorHAnsi" w:hAnsiTheme="minorHAnsi" w:cstheme="minorHAnsi"/>
          <w:b w:val="0"/>
          <w:sz w:val="24"/>
        </w:rPr>
        <w:tab/>
      </w:r>
    </w:p>
    <w:p w:rsidR="00216FC4" w:rsidRPr="002A6137" w:rsidRDefault="00216FC4" w:rsidP="00216FC4">
      <w:pPr>
        <w:autoSpaceDE w:val="0"/>
        <w:autoSpaceDN w:val="0"/>
        <w:adjustRightInd w:val="0"/>
        <w:jc w:val="both"/>
        <w:rPr>
          <w:rStyle w:val="ff24"/>
          <w:rFonts w:asciiTheme="minorHAnsi" w:hAnsiTheme="minorHAnsi" w:cstheme="minorHAnsi"/>
          <w:b w:val="0"/>
          <w:sz w:val="24"/>
        </w:rPr>
      </w:pPr>
      <w:r w:rsidRPr="002A6137">
        <w:rPr>
          <w:rStyle w:val="ff24"/>
          <w:rFonts w:asciiTheme="minorHAnsi" w:hAnsiTheme="minorHAnsi" w:cstheme="minorHAnsi"/>
          <w:b w:val="0"/>
          <w:sz w:val="24"/>
        </w:rPr>
        <w:t>Ile sztuk każdego z dwóch produktów należy wyprodukować, aby osiągnąć maksymalny zysk dzienny.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840"/>
        <w:gridCol w:w="1673"/>
        <w:gridCol w:w="1673"/>
        <w:gridCol w:w="836"/>
        <w:gridCol w:w="2285"/>
      </w:tblGrid>
      <w:tr w:rsidR="00216FC4" w:rsidRPr="007428C1" w:rsidTr="004D3F86">
        <w:trPr>
          <w:trHeight w:val="255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16FC4" w:rsidRPr="007428C1" w:rsidTr="004D3F86">
        <w:trPr>
          <w:trHeight w:val="255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za sztukę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16FC4" w:rsidRPr="007428C1" w:rsidTr="004D3F86">
        <w:trPr>
          <w:trHeight w:val="255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 xml:space="preserve">cena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koszt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zysk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zysk ogółem</w:t>
            </w:r>
          </w:p>
        </w:tc>
      </w:tr>
      <w:tr w:rsidR="00216FC4" w:rsidRPr="007428C1" w:rsidTr="004D3F86">
        <w:trPr>
          <w:trHeight w:val="25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Produkt1 (p1)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 xml:space="preserve">    5,25 zł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 xml:space="preserve">    1,55 zł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 </w:t>
            </w:r>
          </w:p>
        </w:tc>
      </w:tr>
      <w:tr w:rsidR="00216FC4" w:rsidRPr="007428C1" w:rsidTr="004D3F86">
        <w:trPr>
          <w:trHeight w:val="25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Produkt2 (p2)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 xml:space="preserve">    6,50 zł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 xml:space="preserve">    2,20 zł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 </w:t>
            </w:r>
          </w:p>
        </w:tc>
      </w:tr>
      <w:tr w:rsidR="00216FC4" w:rsidRPr="007428C1" w:rsidTr="004D3F86">
        <w:trPr>
          <w:trHeight w:val="27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 </w:t>
            </w:r>
          </w:p>
        </w:tc>
      </w:tr>
    </w:tbl>
    <w:p w:rsidR="00216FC4" w:rsidRPr="007428C1" w:rsidRDefault="00216FC4" w:rsidP="00216FC4">
      <w:pPr>
        <w:autoSpaceDE w:val="0"/>
        <w:autoSpaceDN w:val="0"/>
        <w:adjustRightInd w:val="0"/>
        <w:jc w:val="both"/>
        <w:rPr>
          <w:rStyle w:val="ff24"/>
          <w:rFonts w:asciiTheme="minorHAnsi" w:hAnsiTheme="minorHAnsi" w:cstheme="minorHAnsi"/>
          <w:b w:val="0"/>
        </w:rPr>
      </w:pPr>
    </w:p>
    <w:p w:rsidR="00216FC4" w:rsidRPr="00600EB2" w:rsidRDefault="00216FC4" w:rsidP="00216FC4">
      <w:pPr>
        <w:autoSpaceDE w:val="0"/>
        <w:autoSpaceDN w:val="0"/>
        <w:adjustRightInd w:val="0"/>
        <w:jc w:val="both"/>
        <w:rPr>
          <w:rStyle w:val="ff24"/>
          <w:rFonts w:asciiTheme="minorHAnsi" w:hAnsiTheme="minorHAnsi" w:cstheme="minorHAnsi"/>
          <w:b w:val="0"/>
          <w:sz w:val="20"/>
        </w:rPr>
      </w:pPr>
      <w:r w:rsidRPr="00600EB2">
        <w:rPr>
          <w:rStyle w:val="ff24"/>
          <w:rFonts w:asciiTheme="minorHAnsi" w:hAnsiTheme="minorHAnsi" w:cstheme="minorHAnsi"/>
          <w:b w:val="0"/>
          <w:sz w:val="20"/>
        </w:rPr>
        <w:t>Przykładowa liczba: p1 = 100 sztuk, p2 = 100 sztuk.</w:t>
      </w:r>
    </w:p>
    <w:p w:rsidR="00216FC4" w:rsidRPr="007428C1" w:rsidRDefault="00216FC4" w:rsidP="00216FC4">
      <w:pPr>
        <w:autoSpaceDE w:val="0"/>
        <w:autoSpaceDN w:val="0"/>
        <w:adjustRightInd w:val="0"/>
        <w:jc w:val="both"/>
        <w:rPr>
          <w:rStyle w:val="ff24"/>
          <w:rFonts w:asciiTheme="minorHAnsi" w:hAnsiTheme="minorHAnsi" w:cstheme="minorHAnsi"/>
          <w:b w:val="0"/>
        </w:rPr>
      </w:pPr>
    </w:p>
    <w:p w:rsidR="00216FC4" w:rsidRDefault="00216FC4" w:rsidP="00216FC4">
      <w:pPr>
        <w:rPr>
          <w:rFonts w:ascii="Calibri" w:hAnsi="Calibri"/>
          <w:b/>
          <w:color w:val="4F81BD"/>
          <w:szCs w:val="32"/>
        </w:rPr>
      </w:pPr>
      <w:r w:rsidRPr="00216FC4">
        <w:rPr>
          <w:rFonts w:ascii="Calibri" w:hAnsi="Calibri"/>
          <w:b/>
          <w:color w:val="4F81BD"/>
          <w:szCs w:val="32"/>
        </w:rPr>
        <w:t xml:space="preserve">Ćwiczenie 2 </w:t>
      </w:r>
    </w:p>
    <w:p w:rsidR="002A6137" w:rsidRPr="00216FC4" w:rsidRDefault="002A6137" w:rsidP="00216FC4">
      <w:pPr>
        <w:rPr>
          <w:rFonts w:ascii="Calibri" w:hAnsi="Calibri"/>
          <w:b/>
          <w:color w:val="4F81BD"/>
          <w:szCs w:val="32"/>
        </w:rPr>
      </w:pPr>
    </w:p>
    <w:p w:rsidR="00216FC4" w:rsidRPr="007428C1" w:rsidRDefault="00216FC4" w:rsidP="00216FC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Twoim zadaniem jest </w:t>
      </w:r>
      <w:r w:rsidRPr="007428C1">
        <w:rPr>
          <w:rFonts w:asciiTheme="minorHAnsi" w:hAnsiTheme="minorHAnsi" w:cstheme="minorHAnsi"/>
        </w:rPr>
        <w:t>zrobi</w:t>
      </w:r>
      <w:r>
        <w:rPr>
          <w:rFonts w:asciiTheme="minorHAnsi" w:hAnsiTheme="minorHAnsi" w:cstheme="minorHAnsi"/>
        </w:rPr>
        <w:t>enie zakupów na potrzeby</w:t>
      </w:r>
      <w:r w:rsidRPr="007428C1">
        <w:rPr>
          <w:rFonts w:asciiTheme="minorHAnsi" w:hAnsiTheme="minorHAnsi" w:cstheme="minorHAnsi"/>
        </w:rPr>
        <w:t xml:space="preserve"> szkoły w hurtowni papierniczej. Posi</w:t>
      </w:r>
      <w:r w:rsidRPr="007428C1">
        <w:rPr>
          <w:rFonts w:asciiTheme="minorHAnsi" w:hAnsiTheme="minorHAnsi" w:cstheme="minorHAnsi"/>
        </w:rPr>
        <w:t>a</w:t>
      </w:r>
      <w:r w:rsidRPr="007428C1">
        <w:rPr>
          <w:rFonts w:asciiTheme="minorHAnsi" w:hAnsiTheme="minorHAnsi" w:cstheme="minorHAnsi"/>
        </w:rPr>
        <w:t>dasz ulotkę</w:t>
      </w:r>
      <w:r>
        <w:rPr>
          <w:rFonts w:asciiTheme="minorHAnsi" w:hAnsiTheme="minorHAnsi" w:cstheme="minorHAnsi"/>
        </w:rPr>
        <w:t>,</w:t>
      </w:r>
      <w:r w:rsidRPr="007428C1">
        <w:rPr>
          <w:rFonts w:asciiTheme="minorHAnsi" w:hAnsiTheme="minorHAnsi" w:cstheme="minorHAnsi"/>
        </w:rPr>
        <w:t xml:space="preserve"> w której przy określonej ilości zakupów pewnych towarów otrzymujesz upusty </w:t>
      </w:r>
      <w:r>
        <w:rPr>
          <w:rFonts w:asciiTheme="minorHAnsi" w:hAnsiTheme="minorHAnsi" w:cstheme="minorHAnsi"/>
        </w:rPr>
        <w:br/>
      </w:r>
      <w:r w:rsidRPr="007428C1">
        <w:rPr>
          <w:rFonts w:asciiTheme="minorHAnsi" w:hAnsiTheme="minorHAnsi" w:cstheme="minorHAnsi"/>
        </w:rPr>
        <w:t>w cenie.</w:t>
      </w:r>
    </w:p>
    <w:p w:rsidR="00216FC4" w:rsidRPr="007428C1" w:rsidRDefault="00216FC4" w:rsidP="00216FC4">
      <w:pPr>
        <w:ind w:firstLine="708"/>
        <w:jc w:val="both"/>
        <w:rPr>
          <w:rFonts w:asciiTheme="minorHAnsi" w:hAnsiTheme="minorHAnsi" w:cstheme="minorHAnsi"/>
        </w:rPr>
      </w:pPr>
      <w:r w:rsidRPr="007428C1">
        <w:rPr>
          <w:rFonts w:asciiTheme="minorHAnsi" w:hAnsiTheme="minorHAnsi" w:cstheme="minorHAnsi"/>
        </w:rPr>
        <w:t>Do arkusza kalkulacyjnego wprowadź dane z tabeli podanej poniżej lub pobierz got</w:t>
      </w:r>
      <w:r w:rsidRPr="007428C1">
        <w:rPr>
          <w:rFonts w:asciiTheme="minorHAnsi" w:hAnsiTheme="minorHAnsi" w:cstheme="minorHAnsi"/>
        </w:rPr>
        <w:t>o</w:t>
      </w:r>
      <w:r w:rsidRPr="007428C1">
        <w:rPr>
          <w:rFonts w:asciiTheme="minorHAnsi" w:hAnsiTheme="minorHAnsi" w:cstheme="minorHAnsi"/>
        </w:rPr>
        <w:t xml:space="preserve">wą tabelę z pliku zadania-programowanie_liniowe.xls </w:t>
      </w:r>
      <w:r w:rsidRPr="007428C1">
        <w:rPr>
          <w:rStyle w:val="ff24"/>
          <w:rFonts w:asciiTheme="minorHAnsi" w:hAnsiTheme="minorHAnsi" w:cstheme="minorHAnsi"/>
          <w:b w:val="0"/>
        </w:rPr>
        <w:sym w:font="Wingdings" w:char="F0E0"/>
      </w:r>
      <w:r w:rsidRPr="007428C1">
        <w:rPr>
          <w:rFonts w:asciiTheme="minorHAnsi" w:hAnsiTheme="minorHAnsi" w:cstheme="minorHAnsi"/>
        </w:rPr>
        <w:t xml:space="preserve"> zakupy</w:t>
      </w:r>
      <w:r>
        <w:rPr>
          <w:rFonts w:asciiTheme="minorHAnsi" w:hAnsiTheme="minorHAnsi" w:cstheme="minorHAnsi"/>
        </w:rPr>
        <w:t>.</w:t>
      </w:r>
      <w:r w:rsidRPr="007428C1">
        <w:rPr>
          <w:rFonts w:asciiTheme="minorHAnsi" w:hAnsiTheme="minorHAnsi" w:cstheme="minorHAnsi"/>
        </w:rPr>
        <w:t xml:space="preserve"> </w:t>
      </w:r>
    </w:p>
    <w:tbl>
      <w:tblPr>
        <w:tblpPr w:leftFromText="141" w:rightFromText="141" w:vertAnchor="text" w:horzAnchor="margin" w:tblpXSpec="center" w:tblpY="67"/>
        <w:tblW w:w="77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395"/>
        <w:gridCol w:w="1865"/>
        <w:gridCol w:w="1388"/>
        <w:gridCol w:w="1447"/>
      </w:tblGrid>
      <w:tr w:rsidR="00216FC4" w:rsidRPr="007428C1" w:rsidTr="004D3F86">
        <w:trPr>
          <w:trHeight w:val="129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6FC4" w:rsidRPr="007428C1" w:rsidRDefault="00216FC4" w:rsidP="004D3F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28C1">
              <w:rPr>
                <w:rFonts w:asciiTheme="minorHAnsi" w:hAnsiTheme="minorHAnsi" w:cstheme="minorHAnsi"/>
                <w:b/>
                <w:bCs/>
              </w:rPr>
              <w:t>artykuł</w:t>
            </w:r>
            <w:r w:rsidRPr="007428C1">
              <w:rPr>
                <w:rFonts w:asciiTheme="minorHAnsi" w:hAnsiTheme="minorHAnsi" w:cstheme="minorHAnsi"/>
                <w:b/>
                <w:bCs/>
              </w:rPr>
              <w:br/>
              <w:t>papierniczy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6FC4" w:rsidRPr="007428C1" w:rsidRDefault="00216FC4" w:rsidP="004D3F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28C1">
              <w:rPr>
                <w:rFonts w:asciiTheme="minorHAnsi" w:hAnsiTheme="minorHAnsi" w:cstheme="minorHAnsi"/>
                <w:b/>
                <w:bCs/>
              </w:rPr>
              <w:t xml:space="preserve">planowana </w:t>
            </w:r>
            <w:r w:rsidRPr="007428C1"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b/>
                <w:bCs/>
              </w:rPr>
              <w:t>liczba</w:t>
            </w:r>
            <w:r w:rsidRPr="007428C1">
              <w:rPr>
                <w:rFonts w:asciiTheme="minorHAnsi" w:hAnsiTheme="minorHAnsi" w:cstheme="minorHAnsi"/>
                <w:b/>
                <w:bCs/>
              </w:rPr>
              <w:br/>
              <w:t>zakupów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6FC4" w:rsidRPr="007428C1" w:rsidRDefault="00216FC4" w:rsidP="004D3F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28C1">
              <w:rPr>
                <w:rFonts w:asciiTheme="minorHAnsi" w:hAnsiTheme="minorHAnsi" w:cstheme="minorHAnsi"/>
                <w:b/>
                <w:bCs/>
              </w:rPr>
              <w:t>maksymalna</w:t>
            </w:r>
            <w:r w:rsidRPr="007428C1"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b/>
                <w:bCs/>
              </w:rPr>
              <w:t xml:space="preserve">liczba </w:t>
            </w:r>
            <w:r w:rsidRPr="007428C1">
              <w:rPr>
                <w:rFonts w:asciiTheme="minorHAnsi" w:hAnsiTheme="minorHAnsi" w:cstheme="minorHAnsi"/>
                <w:b/>
                <w:bCs/>
              </w:rPr>
              <w:t>zakupów bez upustu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6FC4" w:rsidRPr="007428C1" w:rsidRDefault="00216FC4" w:rsidP="004D3F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28C1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7428C1">
              <w:rPr>
                <w:rFonts w:asciiTheme="minorHAnsi" w:hAnsiTheme="minorHAnsi" w:cstheme="minorHAnsi"/>
                <w:b/>
                <w:bCs/>
              </w:rPr>
              <w:br/>
              <w:t>bez upustu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6FC4" w:rsidRPr="007428C1" w:rsidRDefault="00216FC4" w:rsidP="004D3F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28C1">
              <w:rPr>
                <w:rFonts w:asciiTheme="minorHAnsi" w:hAnsiTheme="minorHAnsi" w:cstheme="minorHAnsi"/>
                <w:b/>
                <w:bCs/>
              </w:rPr>
              <w:t>cena</w:t>
            </w:r>
            <w:r w:rsidRPr="007428C1">
              <w:rPr>
                <w:rFonts w:asciiTheme="minorHAnsi" w:hAnsiTheme="minorHAnsi" w:cstheme="minorHAnsi"/>
                <w:b/>
                <w:bCs/>
              </w:rPr>
              <w:br/>
              <w:t>z upustem</w:t>
            </w:r>
          </w:p>
        </w:tc>
      </w:tr>
      <w:tr w:rsidR="00216FC4" w:rsidRPr="007428C1" w:rsidTr="004D3F86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ołówki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0,8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0,5</w:t>
            </w:r>
          </w:p>
        </w:tc>
      </w:tr>
      <w:tr w:rsidR="00216FC4" w:rsidRPr="007428C1" w:rsidTr="004D3F86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markery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2,5</w:t>
            </w:r>
          </w:p>
        </w:tc>
      </w:tr>
      <w:tr w:rsidR="00216FC4" w:rsidRPr="007428C1" w:rsidTr="004D3F86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ryza papieru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12</w:t>
            </w:r>
          </w:p>
        </w:tc>
      </w:tr>
      <w:tr w:rsidR="00216FC4" w:rsidRPr="007428C1" w:rsidTr="004D3F86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długopisy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3</w:t>
            </w:r>
          </w:p>
        </w:tc>
      </w:tr>
      <w:tr w:rsidR="00216FC4" w:rsidRPr="007428C1" w:rsidTr="004D3F86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toner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150</w:t>
            </w:r>
          </w:p>
        </w:tc>
      </w:tr>
      <w:tr w:rsidR="00216FC4" w:rsidRPr="007428C1" w:rsidTr="004D3F86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koperty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1500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0,2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</w:rPr>
            </w:pPr>
            <w:r w:rsidRPr="007428C1">
              <w:rPr>
                <w:rFonts w:asciiTheme="minorHAnsi" w:hAnsiTheme="minorHAnsi" w:cstheme="minorHAnsi"/>
              </w:rPr>
              <w:t>0,1</w:t>
            </w:r>
          </w:p>
        </w:tc>
      </w:tr>
    </w:tbl>
    <w:p w:rsidR="00216FC4" w:rsidRPr="007428C1" w:rsidRDefault="00216FC4" w:rsidP="00216FC4">
      <w:pPr>
        <w:ind w:left="360"/>
        <w:jc w:val="both"/>
        <w:rPr>
          <w:rFonts w:asciiTheme="minorHAnsi" w:hAnsiTheme="minorHAnsi" w:cstheme="minorHAnsi"/>
        </w:rPr>
      </w:pPr>
    </w:p>
    <w:p w:rsidR="00216FC4" w:rsidRPr="007428C1" w:rsidRDefault="00216FC4" w:rsidP="00216FC4">
      <w:pPr>
        <w:ind w:left="360"/>
        <w:jc w:val="both"/>
        <w:rPr>
          <w:rFonts w:asciiTheme="minorHAnsi" w:hAnsiTheme="minorHAnsi" w:cstheme="minorHAnsi"/>
        </w:rPr>
      </w:pPr>
    </w:p>
    <w:p w:rsidR="00216FC4" w:rsidRPr="007428C1" w:rsidRDefault="00216FC4" w:rsidP="00216FC4">
      <w:pPr>
        <w:ind w:left="360"/>
        <w:jc w:val="both"/>
        <w:rPr>
          <w:rFonts w:asciiTheme="minorHAnsi" w:hAnsiTheme="minorHAnsi" w:cstheme="minorHAnsi"/>
        </w:rPr>
      </w:pPr>
    </w:p>
    <w:p w:rsidR="00216FC4" w:rsidRPr="007428C1" w:rsidRDefault="00216FC4" w:rsidP="00216FC4">
      <w:pPr>
        <w:ind w:left="360"/>
        <w:jc w:val="both"/>
        <w:rPr>
          <w:rFonts w:asciiTheme="minorHAnsi" w:hAnsiTheme="minorHAnsi" w:cstheme="minorHAnsi"/>
        </w:rPr>
      </w:pPr>
    </w:p>
    <w:p w:rsidR="00216FC4" w:rsidRPr="007428C1" w:rsidRDefault="00216FC4" w:rsidP="00216FC4">
      <w:pPr>
        <w:ind w:left="360"/>
        <w:jc w:val="both"/>
        <w:rPr>
          <w:rFonts w:asciiTheme="minorHAnsi" w:hAnsiTheme="minorHAnsi" w:cstheme="minorHAnsi"/>
        </w:rPr>
      </w:pPr>
    </w:p>
    <w:p w:rsidR="00216FC4" w:rsidRPr="007428C1" w:rsidRDefault="00216FC4" w:rsidP="00216FC4">
      <w:pPr>
        <w:ind w:left="360"/>
        <w:jc w:val="both"/>
        <w:rPr>
          <w:rFonts w:asciiTheme="minorHAnsi" w:hAnsiTheme="minorHAnsi" w:cstheme="minorHAnsi"/>
        </w:rPr>
      </w:pPr>
    </w:p>
    <w:p w:rsidR="00216FC4" w:rsidRDefault="00216FC4" w:rsidP="00216FC4">
      <w:pPr>
        <w:jc w:val="both"/>
        <w:rPr>
          <w:rFonts w:asciiTheme="minorHAnsi" w:hAnsiTheme="minorHAnsi" w:cstheme="minorHAnsi"/>
        </w:rPr>
      </w:pPr>
    </w:p>
    <w:p w:rsidR="00216FC4" w:rsidRDefault="00216FC4" w:rsidP="00216FC4">
      <w:pPr>
        <w:jc w:val="both"/>
        <w:rPr>
          <w:rFonts w:asciiTheme="minorHAnsi" w:hAnsiTheme="minorHAnsi" w:cstheme="minorHAnsi"/>
        </w:rPr>
      </w:pPr>
    </w:p>
    <w:p w:rsidR="00216FC4" w:rsidRDefault="00216FC4" w:rsidP="00216FC4">
      <w:pPr>
        <w:jc w:val="both"/>
        <w:rPr>
          <w:rFonts w:asciiTheme="minorHAnsi" w:hAnsiTheme="minorHAnsi" w:cstheme="minorHAnsi"/>
        </w:rPr>
      </w:pPr>
    </w:p>
    <w:p w:rsidR="00216FC4" w:rsidRDefault="00216FC4" w:rsidP="00216FC4">
      <w:pPr>
        <w:jc w:val="both"/>
        <w:rPr>
          <w:rFonts w:asciiTheme="minorHAnsi" w:hAnsiTheme="minorHAnsi" w:cstheme="minorHAnsi"/>
        </w:rPr>
      </w:pPr>
    </w:p>
    <w:p w:rsidR="00216FC4" w:rsidRDefault="00216FC4" w:rsidP="00216FC4">
      <w:pPr>
        <w:jc w:val="both"/>
        <w:rPr>
          <w:rFonts w:asciiTheme="minorHAnsi" w:hAnsiTheme="minorHAnsi" w:cstheme="minorHAnsi"/>
        </w:rPr>
      </w:pPr>
    </w:p>
    <w:p w:rsidR="00600EB2" w:rsidRDefault="00600EB2" w:rsidP="00216FC4">
      <w:pPr>
        <w:jc w:val="both"/>
        <w:rPr>
          <w:rFonts w:asciiTheme="minorHAnsi" w:hAnsiTheme="minorHAnsi" w:cstheme="minorHAnsi"/>
        </w:rPr>
      </w:pPr>
    </w:p>
    <w:p w:rsidR="00216FC4" w:rsidRPr="007428C1" w:rsidRDefault="00216FC4" w:rsidP="00216FC4">
      <w:pPr>
        <w:jc w:val="both"/>
        <w:rPr>
          <w:rFonts w:asciiTheme="minorHAnsi" w:hAnsiTheme="minorHAnsi" w:cstheme="minorHAnsi"/>
        </w:rPr>
      </w:pPr>
      <w:r w:rsidRPr="007428C1">
        <w:rPr>
          <w:rFonts w:asciiTheme="minorHAnsi" w:hAnsiTheme="minorHAnsi" w:cstheme="minorHAnsi"/>
        </w:rPr>
        <w:lastRenderedPageBreak/>
        <w:t>Używając odpowiednich narzędzi (SOLVER) od</w:t>
      </w:r>
      <w:r>
        <w:rPr>
          <w:rFonts w:asciiTheme="minorHAnsi" w:hAnsiTheme="minorHAnsi" w:cstheme="minorHAnsi"/>
        </w:rPr>
        <w:t>powiedz</w:t>
      </w:r>
      <w:r w:rsidRPr="007428C1">
        <w:rPr>
          <w:rFonts w:asciiTheme="minorHAnsi" w:hAnsiTheme="minorHAnsi" w:cstheme="minorHAnsi"/>
        </w:rPr>
        <w:t xml:space="preserve"> na pytania:</w:t>
      </w:r>
    </w:p>
    <w:p w:rsidR="00216FC4" w:rsidRPr="007428C1" w:rsidRDefault="00216FC4" w:rsidP="00216FC4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7428C1">
        <w:rPr>
          <w:rFonts w:asciiTheme="minorHAnsi" w:hAnsiTheme="minorHAnsi" w:cstheme="minorHAnsi"/>
          <w:bCs/>
        </w:rPr>
        <w:t xml:space="preserve">Jak zmienić </w:t>
      </w:r>
      <w:r>
        <w:rPr>
          <w:rFonts w:asciiTheme="minorHAnsi" w:hAnsiTheme="minorHAnsi" w:cstheme="minorHAnsi"/>
          <w:bCs/>
        </w:rPr>
        <w:t xml:space="preserve">liczbę </w:t>
      </w:r>
      <w:r w:rsidRPr="007428C1">
        <w:rPr>
          <w:rFonts w:asciiTheme="minorHAnsi" w:hAnsiTheme="minorHAnsi" w:cstheme="minorHAnsi"/>
          <w:bCs/>
        </w:rPr>
        <w:t>planowanych zakupów</w:t>
      </w:r>
      <w:r>
        <w:rPr>
          <w:rFonts w:asciiTheme="minorHAnsi" w:hAnsiTheme="minorHAnsi" w:cstheme="minorHAnsi"/>
          <w:bCs/>
        </w:rPr>
        <w:t>,</w:t>
      </w:r>
      <w:r w:rsidRPr="007428C1">
        <w:rPr>
          <w:rFonts w:asciiTheme="minorHAnsi" w:hAnsiTheme="minorHAnsi" w:cstheme="minorHAnsi"/>
          <w:bCs/>
        </w:rPr>
        <w:t xml:space="preserve"> aby wartość zakupów była równa </w:t>
      </w:r>
      <w:r>
        <w:rPr>
          <w:rFonts w:asciiTheme="minorHAnsi" w:hAnsiTheme="minorHAnsi" w:cstheme="minorHAnsi"/>
          <w:bCs/>
        </w:rPr>
        <w:br/>
      </w:r>
      <w:r w:rsidRPr="007428C1">
        <w:rPr>
          <w:rFonts w:asciiTheme="minorHAnsi" w:hAnsiTheme="minorHAnsi" w:cstheme="minorHAnsi"/>
          <w:bCs/>
        </w:rPr>
        <w:t>1000</w:t>
      </w:r>
      <w:r>
        <w:rPr>
          <w:rFonts w:asciiTheme="minorHAnsi" w:hAnsiTheme="minorHAnsi" w:cstheme="minorHAnsi"/>
          <w:bCs/>
        </w:rPr>
        <w:t xml:space="preserve"> </w:t>
      </w:r>
      <w:r w:rsidRPr="007428C1">
        <w:rPr>
          <w:rFonts w:asciiTheme="minorHAnsi" w:hAnsiTheme="minorHAnsi" w:cstheme="minorHAnsi"/>
          <w:bCs/>
        </w:rPr>
        <w:t>zł</w:t>
      </w:r>
      <w:r w:rsidR="00917B12">
        <w:rPr>
          <w:rFonts w:asciiTheme="minorHAnsi" w:hAnsiTheme="minorHAnsi" w:cstheme="minorHAnsi"/>
          <w:bCs/>
        </w:rPr>
        <w:t>?</w:t>
      </w:r>
      <w:r w:rsidRPr="007428C1">
        <w:rPr>
          <w:rFonts w:asciiTheme="minorHAnsi" w:hAnsiTheme="minorHAnsi" w:cstheme="minorHAnsi"/>
          <w:bCs/>
        </w:rPr>
        <w:t xml:space="preserve"> </w:t>
      </w:r>
    </w:p>
    <w:p w:rsidR="00216FC4" w:rsidRPr="007428C1" w:rsidRDefault="00216FC4" w:rsidP="00216FC4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7428C1">
        <w:rPr>
          <w:rFonts w:asciiTheme="minorHAnsi" w:hAnsiTheme="minorHAnsi" w:cstheme="minorHAnsi"/>
          <w:bCs/>
        </w:rPr>
        <w:t xml:space="preserve">Jak zmienić </w:t>
      </w:r>
      <w:r>
        <w:rPr>
          <w:rFonts w:asciiTheme="minorHAnsi" w:hAnsiTheme="minorHAnsi" w:cstheme="minorHAnsi"/>
          <w:bCs/>
        </w:rPr>
        <w:t xml:space="preserve">liczbę </w:t>
      </w:r>
      <w:r w:rsidRPr="007428C1">
        <w:rPr>
          <w:rFonts w:asciiTheme="minorHAnsi" w:hAnsiTheme="minorHAnsi" w:cstheme="minorHAnsi"/>
          <w:bCs/>
        </w:rPr>
        <w:t>planowanych zakupów, aby  wartość zakupów nie przekraczała 2000</w:t>
      </w:r>
      <w:r>
        <w:rPr>
          <w:rFonts w:asciiTheme="minorHAnsi" w:hAnsiTheme="minorHAnsi" w:cstheme="minorHAnsi"/>
          <w:bCs/>
        </w:rPr>
        <w:t xml:space="preserve"> </w:t>
      </w:r>
      <w:r w:rsidRPr="007428C1">
        <w:rPr>
          <w:rFonts w:asciiTheme="minorHAnsi" w:hAnsiTheme="minorHAnsi" w:cstheme="minorHAnsi"/>
          <w:bCs/>
        </w:rPr>
        <w:t>zł</w:t>
      </w:r>
      <w:r>
        <w:rPr>
          <w:rFonts w:asciiTheme="minorHAnsi" w:hAnsiTheme="minorHAnsi" w:cstheme="minorHAnsi"/>
          <w:bCs/>
        </w:rPr>
        <w:t xml:space="preserve">, a </w:t>
      </w:r>
      <w:r w:rsidRPr="007428C1">
        <w:rPr>
          <w:rFonts w:asciiTheme="minorHAnsi" w:hAnsiTheme="minorHAnsi" w:cstheme="minorHAnsi"/>
          <w:bCs/>
        </w:rPr>
        <w:t>zysk z upustu był możliwie największy, poza tym musimy dokonać zak</w:t>
      </w:r>
      <w:r w:rsidRPr="007428C1">
        <w:rPr>
          <w:rFonts w:asciiTheme="minorHAnsi" w:hAnsiTheme="minorHAnsi" w:cstheme="minorHAnsi"/>
          <w:bCs/>
        </w:rPr>
        <w:t>u</w:t>
      </w:r>
      <w:r w:rsidRPr="007428C1">
        <w:rPr>
          <w:rFonts w:asciiTheme="minorHAnsi" w:hAnsiTheme="minorHAnsi" w:cstheme="minorHAnsi"/>
          <w:bCs/>
        </w:rPr>
        <w:t>pu przynaj</w:t>
      </w:r>
      <w:r w:rsidR="00917B12">
        <w:rPr>
          <w:rFonts w:asciiTheme="minorHAnsi" w:hAnsiTheme="minorHAnsi" w:cstheme="minorHAnsi"/>
          <w:bCs/>
        </w:rPr>
        <w:t>mniej 1 sztuki każdego artykułu?</w:t>
      </w:r>
    </w:p>
    <w:p w:rsidR="00216FC4" w:rsidRPr="00636B68" w:rsidRDefault="00216FC4" w:rsidP="00216FC4">
      <w:pPr>
        <w:autoSpaceDE w:val="0"/>
        <w:autoSpaceDN w:val="0"/>
        <w:adjustRightInd w:val="0"/>
        <w:spacing w:line="360" w:lineRule="auto"/>
        <w:ind w:left="349"/>
        <w:jc w:val="both"/>
        <w:rPr>
          <w:rStyle w:val="ff24"/>
          <w:rFonts w:asciiTheme="minorHAnsi" w:eastAsiaTheme="majorEastAsia" w:hAnsiTheme="minorHAnsi" w:cstheme="minorHAnsi"/>
          <w:b w:val="0"/>
          <w:sz w:val="24"/>
          <w:szCs w:val="24"/>
        </w:rPr>
      </w:pPr>
    </w:p>
    <w:p w:rsidR="00216FC4" w:rsidRDefault="00216FC4" w:rsidP="00216FC4">
      <w:pPr>
        <w:pStyle w:val="imalignleft"/>
        <w:spacing w:line="360" w:lineRule="auto"/>
        <w:jc w:val="both"/>
        <w:textAlignment w:val="baseline"/>
        <w:rPr>
          <w:rStyle w:val="ff24"/>
          <w:rFonts w:asciiTheme="minorHAnsi" w:eastAsiaTheme="majorEastAsia" w:hAnsiTheme="minorHAnsi" w:cstheme="minorHAnsi"/>
          <w:sz w:val="24"/>
          <w:szCs w:val="24"/>
        </w:rPr>
      </w:pPr>
    </w:p>
    <w:p w:rsidR="00216FC4" w:rsidRPr="00216FC4" w:rsidRDefault="00216FC4" w:rsidP="00216FC4">
      <w:pPr>
        <w:rPr>
          <w:rFonts w:ascii="Calibri" w:hAnsi="Calibri"/>
          <w:b/>
          <w:color w:val="4F81BD"/>
          <w:szCs w:val="32"/>
        </w:rPr>
      </w:pPr>
      <w:r w:rsidRPr="00216FC4">
        <w:rPr>
          <w:rFonts w:ascii="Calibri" w:hAnsi="Calibri"/>
          <w:b/>
          <w:color w:val="4F81BD"/>
          <w:szCs w:val="32"/>
        </w:rPr>
        <w:t>Ćwiczenie 3:</w:t>
      </w:r>
    </w:p>
    <w:p w:rsidR="00216FC4" w:rsidRPr="007428C1" w:rsidRDefault="00216FC4" w:rsidP="00216FC4">
      <w:pPr>
        <w:pStyle w:val="imalignleft"/>
        <w:shd w:val="clear" w:color="auto" w:fill="FFFFFF"/>
        <w:ind w:left="360"/>
        <w:jc w:val="both"/>
        <w:textAlignment w:val="baseline"/>
        <w:rPr>
          <w:rStyle w:val="ff24"/>
          <w:rFonts w:asciiTheme="minorHAnsi" w:hAnsiTheme="minorHAnsi" w:cstheme="minorHAnsi"/>
          <w:b w:val="0"/>
        </w:rPr>
      </w:pPr>
    </w:p>
    <w:tbl>
      <w:tblPr>
        <w:tblW w:w="7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843"/>
        <w:gridCol w:w="2126"/>
        <w:gridCol w:w="2268"/>
      </w:tblGrid>
      <w:tr w:rsidR="00216FC4" w:rsidRPr="007428C1" w:rsidTr="004D3F86">
        <w:trPr>
          <w:trHeight w:val="3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shd w:val="clear" w:color="auto" w:fill="D9D9D9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FC4" w:rsidRPr="007428C1" w:rsidRDefault="00216FC4" w:rsidP="004D3F86">
            <w:pPr>
              <w:shd w:val="clear" w:color="auto" w:fill="D9D9D9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FC4" w:rsidRPr="007428C1" w:rsidRDefault="00216FC4" w:rsidP="004D3F86">
            <w:pPr>
              <w:shd w:val="clear" w:color="auto" w:fill="D9D9D9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FC4" w:rsidRPr="007428C1" w:rsidRDefault="00216FC4" w:rsidP="004D3F86">
            <w:pPr>
              <w:shd w:val="clear" w:color="auto" w:fill="D9D9D9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D</w:t>
            </w:r>
          </w:p>
        </w:tc>
      </w:tr>
      <w:tr w:rsidR="00216FC4" w:rsidRPr="007428C1" w:rsidTr="004D3F86">
        <w:trPr>
          <w:trHeight w:val="13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produkty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waga jednos</w:t>
            </w:r>
            <w:r w:rsidRPr="007428C1">
              <w:rPr>
                <w:rFonts w:asciiTheme="minorHAnsi" w:hAnsiTheme="minorHAnsi" w:cstheme="minorHAnsi"/>
                <w:color w:val="000000"/>
              </w:rPr>
              <w:t>t</w:t>
            </w:r>
            <w:r w:rsidRPr="007428C1">
              <w:rPr>
                <w:rFonts w:asciiTheme="minorHAnsi" w:hAnsiTheme="minorHAnsi" w:cstheme="minorHAnsi"/>
                <w:color w:val="000000"/>
              </w:rPr>
              <w:t>kowa opakow</w:t>
            </w:r>
            <w:r w:rsidRPr="007428C1">
              <w:rPr>
                <w:rFonts w:asciiTheme="minorHAnsi" w:hAnsiTheme="minorHAnsi" w:cstheme="minorHAnsi"/>
                <w:color w:val="000000"/>
              </w:rPr>
              <w:t>a</w:t>
            </w:r>
            <w:r w:rsidRPr="007428C1">
              <w:rPr>
                <w:rFonts w:asciiTheme="minorHAnsi" w:hAnsiTheme="minorHAnsi" w:cstheme="minorHAnsi"/>
                <w:color w:val="000000"/>
              </w:rPr>
              <w:t>nia w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</w:t>
            </w:r>
            <w:r w:rsidRPr="007428C1">
              <w:rPr>
                <w:rFonts w:asciiTheme="minorHAnsi" w:hAnsiTheme="minorHAnsi" w:cstheme="minorHAnsi"/>
                <w:color w:val="000000"/>
              </w:rPr>
              <w:t>artość energ</w:t>
            </w:r>
            <w:r w:rsidRPr="007428C1">
              <w:rPr>
                <w:rFonts w:asciiTheme="minorHAnsi" w:hAnsiTheme="minorHAnsi" w:cstheme="minorHAnsi"/>
                <w:color w:val="000000"/>
              </w:rPr>
              <w:t>e</w:t>
            </w:r>
            <w:r w:rsidRPr="007428C1">
              <w:rPr>
                <w:rFonts w:asciiTheme="minorHAnsi" w:hAnsiTheme="minorHAnsi" w:cstheme="minorHAnsi"/>
                <w:color w:val="000000"/>
              </w:rPr>
              <w:t>tyczna jednostkowa opakowania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objętość jednostk</w:t>
            </w:r>
            <w:r w:rsidRPr="007428C1">
              <w:rPr>
                <w:rFonts w:asciiTheme="minorHAnsi" w:hAnsiTheme="minorHAnsi" w:cstheme="minorHAnsi"/>
                <w:color w:val="000000"/>
              </w:rPr>
              <w:t>o</w:t>
            </w:r>
            <w:r w:rsidRPr="007428C1">
              <w:rPr>
                <w:rFonts w:asciiTheme="minorHAnsi" w:hAnsiTheme="minorHAnsi" w:cstheme="minorHAnsi"/>
                <w:color w:val="000000"/>
              </w:rPr>
              <w:t>wa opakowania w litrach</w:t>
            </w:r>
          </w:p>
        </w:tc>
      </w:tr>
      <w:tr w:rsidR="00216FC4" w:rsidRPr="007428C1" w:rsidTr="004D3F8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p1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0,5</w:t>
            </w:r>
          </w:p>
        </w:tc>
      </w:tr>
      <w:tr w:rsidR="00216FC4" w:rsidRPr="007428C1" w:rsidTr="004D3F8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p2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0,4</w:t>
            </w:r>
          </w:p>
        </w:tc>
      </w:tr>
      <w:tr w:rsidR="00216FC4" w:rsidRPr="007428C1" w:rsidTr="004D3F8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p3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216FC4" w:rsidRPr="007428C1" w:rsidTr="004D3F8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p4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0,45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0,2</w:t>
            </w:r>
          </w:p>
        </w:tc>
      </w:tr>
      <w:tr w:rsidR="00216FC4" w:rsidRPr="007428C1" w:rsidTr="004D3F8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0,25</w:t>
            </w:r>
          </w:p>
        </w:tc>
      </w:tr>
      <w:tr w:rsidR="00216FC4" w:rsidRPr="007428C1" w:rsidTr="004D3F8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p6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0,75</w:t>
            </w:r>
          </w:p>
        </w:tc>
      </w:tr>
      <w:tr w:rsidR="00216FC4" w:rsidRPr="007428C1" w:rsidTr="004D3F8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p7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1,1</w:t>
            </w:r>
          </w:p>
        </w:tc>
      </w:tr>
      <w:tr w:rsidR="00216FC4" w:rsidRPr="007428C1" w:rsidTr="004D3F8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2,2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2,1</w:t>
            </w:r>
          </w:p>
        </w:tc>
      </w:tr>
      <w:tr w:rsidR="00216FC4" w:rsidRPr="007428C1" w:rsidTr="004D3F8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p9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2,5</w:t>
            </w:r>
          </w:p>
        </w:tc>
      </w:tr>
      <w:tr w:rsidR="00216FC4" w:rsidRPr="007428C1" w:rsidTr="004D3F8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p10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C4" w:rsidRPr="007428C1" w:rsidRDefault="00216FC4" w:rsidP="004D3F8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28C1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</w:tbl>
    <w:p w:rsidR="00216FC4" w:rsidRPr="007428C1" w:rsidRDefault="00216FC4" w:rsidP="00216FC4">
      <w:pPr>
        <w:pStyle w:val="imalignleft"/>
        <w:ind w:left="360"/>
        <w:jc w:val="both"/>
        <w:textAlignment w:val="baseline"/>
        <w:rPr>
          <w:rStyle w:val="ff24"/>
          <w:rFonts w:asciiTheme="minorHAnsi" w:hAnsiTheme="minorHAnsi" w:cstheme="minorHAnsi"/>
          <w:b w:val="0"/>
        </w:rPr>
      </w:pPr>
    </w:p>
    <w:p w:rsidR="00216FC4" w:rsidRPr="007428C1" w:rsidRDefault="00216FC4" w:rsidP="00216FC4">
      <w:pPr>
        <w:pStyle w:val="imalignleft"/>
        <w:jc w:val="both"/>
        <w:textAlignment w:val="baseline"/>
        <w:rPr>
          <w:rStyle w:val="ff24"/>
          <w:rFonts w:asciiTheme="minorHAnsi" w:hAnsiTheme="minorHAnsi" w:cstheme="minorHAnsi"/>
          <w:b w:val="0"/>
        </w:rPr>
      </w:pPr>
    </w:p>
    <w:p w:rsidR="00216FC4" w:rsidRPr="002A6137" w:rsidRDefault="00216FC4" w:rsidP="002A6137">
      <w:pPr>
        <w:jc w:val="both"/>
        <w:rPr>
          <w:rFonts w:asciiTheme="minorHAnsi" w:hAnsiTheme="minorHAnsi" w:cstheme="minorHAnsi"/>
        </w:rPr>
      </w:pPr>
      <w:r w:rsidRPr="002A6137">
        <w:rPr>
          <w:rFonts w:asciiTheme="minorHAnsi" w:hAnsiTheme="minorHAnsi" w:cstheme="minorHAnsi"/>
        </w:rPr>
        <w:t>W tabeli powyżej umieszczone są pewne dane dotyczące 10 produktów, w kolumnie B pod</w:t>
      </w:r>
      <w:r w:rsidRPr="002A6137">
        <w:rPr>
          <w:rFonts w:asciiTheme="minorHAnsi" w:hAnsiTheme="minorHAnsi" w:cstheme="minorHAnsi"/>
        </w:rPr>
        <w:t>a</w:t>
      </w:r>
      <w:r w:rsidRPr="002A6137">
        <w:rPr>
          <w:rFonts w:asciiTheme="minorHAnsi" w:hAnsiTheme="minorHAnsi" w:cstheme="minorHAnsi"/>
        </w:rPr>
        <w:t>na jest waga jednostkowa każdego produktu, w kolumnie C znajduje się wartość energetyc</w:t>
      </w:r>
      <w:r w:rsidRPr="002A6137">
        <w:rPr>
          <w:rFonts w:asciiTheme="minorHAnsi" w:hAnsiTheme="minorHAnsi" w:cstheme="minorHAnsi"/>
        </w:rPr>
        <w:t>z</w:t>
      </w:r>
      <w:r w:rsidRPr="002A6137">
        <w:rPr>
          <w:rFonts w:asciiTheme="minorHAnsi" w:hAnsiTheme="minorHAnsi" w:cstheme="minorHAnsi"/>
        </w:rPr>
        <w:t xml:space="preserve">na każdego produktu, natomiast w kolumnie D </w:t>
      </w:r>
      <w:r w:rsidRPr="002A6137">
        <w:rPr>
          <w:rFonts w:asciiTheme="minorHAnsi" w:hAnsiTheme="minorHAnsi" w:cstheme="minorHAnsi"/>
        </w:rPr>
        <w:sym w:font="Symbol" w:char="F02D"/>
      </w:r>
      <w:r w:rsidRPr="002A6137">
        <w:rPr>
          <w:rFonts w:asciiTheme="minorHAnsi" w:hAnsiTheme="minorHAnsi" w:cstheme="minorHAnsi"/>
        </w:rPr>
        <w:t xml:space="preserve"> objętość każdej paczki produktu.</w:t>
      </w:r>
    </w:p>
    <w:p w:rsidR="00216FC4" w:rsidRPr="002A6137" w:rsidRDefault="00216FC4" w:rsidP="002A6137">
      <w:pPr>
        <w:jc w:val="both"/>
        <w:rPr>
          <w:rFonts w:asciiTheme="minorHAnsi" w:hAnsiTheme="minorHAnsi" w:cstheme="minorHAnsi"/>
        </w:rPr>
      </w:pPr>
      <w:r w:rsidRPr="002A6137">
        <w:rPr>
          <w:rFonts w:asciiTheme="minorHAnsi" w:hAnsiTheme="minorHAnsi" w:cstheme="minorHAnsi"/>
        </w:rPr>
        <w:t>Mamy do zapakowania plecak o pojemności 30 litrów, waga całkowita plecaka nie powinna przekraczać 50 kg.</w:t>
      </w:r>
    </w:p>
    <w:p w:rsidR="00216FC4" w:rsidRPr="002A6137" w:rsidRDefault="00216FC4" w:rsidP="002A6137">
      <w:pPr>
        <w:jc w:val="both"/>
        <w:rPr>
          <w:rFonts w:asciiTheme="minorHAnsi" w:hAnsiTheme="minorHAnsi" w:cstheme="minorHAnsi"/>
        </w:rPr>
      </w:pPr>
      <w:r w:rsidRPr="002A6137">
        <w:rPr>
          <w:rFonts w:asciiTheme="minorHAnsi" w:hAnsiTheme="minorHAnsi" w:cstheme="minorHAnsi"/>
        </w:rPr>
        <w:t>Ile i jakie produkty należy zabrać, aby wartość energetyczna załadowanego plecaka była maksymalna?</w:t>
      </w:r>
    </w:p>
    <w:p w:rsidR="00216FC4" w:rsidRPr="002A6137" w:rsidRDefault="00216FC4" w:rsidP="002A6137">
      <w:pPr>
        <w:jc w:val="both"/>
        <w:rPr>
          <w:rFonts w:asciiTheme="minorHAnsi" w:hAnsiTheme="minorHAnsi" w:cstheme="minorHAnsi"/>
        </w:rPr>
      </w:pPr>
      <w:r w:rsidRPr="002A6137">
        <w:rPr>
          <w:rFonts w:asciiTheme="minorHAnsi" w:hAnsiTheme="minorHAnsi" w:cstheme="minorHAnsi"/>
        </w:rPr>
        <w:t>Zakładamy, że  każdy produkt jest plastyczny, czyli w zapakowanym do pełna plecaku nie powinno być wolnych przestrzeni.</w:t>
      </w:r>
    </w:p>
    <w:p w:rsidR="00216FC4" w:rsidRPr="002A6137" w:rsidRDefault="00216FC4" w:rsidP="002A6137">
      <w:pPr>
        <w:jc w:val="both"/>
        <w:rPr>
          <w:rFonts w:asciiTheme="minorHAnsi" w:hAnsiTheme="minorHAnsi" w:cstheme="minorHAnsi"/>
        </w:rPr>
      </w:pPr>
    </w:p>
    <w:p w:rsidR="00216FC4" w:rsidRDefault="00216FC4" w:rsidP="00216FC4">
      <w:pPr>
        <w:pStyle w:val="imalignleft"/>
        <w:spacing w:line="360" w:lineRule="auto"/>
        <w:ind w:left="349"/>
        <w:jc w:val="both"/>
        <w:textAlignment w:val="baseline"/>
        <w:rPr>
          <w:rStyle w:val="ff24"/>
          <w:rFonts w:asciiTheme="minorHAnsi" w:eastAsiaTheme="majorEastAsia" w:hAnsiTheme="minorHAnsi" w:cstheme="minorHAnsi"/>
          <w:b w:val="0"/>
          <w:sz w:val="24"/>
          <w:szCs w:val="24"/>
        </w:rPr>
      </w:pPr>
    </w:p>
    <w:p w:rsidR="00600EB2" w:rsidRDefault="00600EB2" w:rsidP="00216FC4">
      <w:pPr>
        <w:pStyle w:val="imalignleft"/>
        <w:spacing w:line="360" w:lineRule="auto"/>
        <w:ind w:left="349"/>
        <w:jc w:val="both"/>
        <w:textAlignment w:val="baseline"/>
        <w:rPr>
          <w:rStyle w:val="ff24"/>
          <w:rFonts w:asciiTheme="minorHAnsi" w:eastAsiaTheme="majorEastAsia" w:hAnsiTheme="minorHAnsi" w:cstheme="minorHAnsi"/>
          <w:b w:val="0"/>
          <w:sz w:val="24"/>
          <w:szCs w:val="24"/>
        </w:rPr>
      </w:pPr>
      <w:bookmarkStart w:id="0" w:name="_GoBack"/>
      <w:bookmarkEnd w:id="0"/>
    </w:p>
    <w:p w:rsidR="00216FC4" w:rsidRPr="00636B68" w:rsidRDefault="00216FC4" w:rsidP="00216FC4">
      <w:pPr>
        <w:pStyle w:val="imalignleft"/>
        <w:spacing w:line="360" w:lineRule="auto"/>
        <w:ind w:left="349"/>
        <w:jc w:val="both"/>
        <w:textAlignment w:val="baseline"/>
        <w:rPr>
          <w:rStyle w:val="ff24"/>
          <w:rFonts w:asciiTheme="minorHAnsi" w:eastAsiaTheme="majorEastAsia" w:hAnsiTheme="minorHAnsi" w:cstheme="minorHAnsi"/>
          <w:b w:val="0"/>
          <w:sz w:val="24"/>
          <w:szCs w:val="24"/>
        </w:rPr>
      </w:pPr>
    </w:p>
    <w:p w:rsidR="00216FC4" w:rsidRPr="00636B68" w:rsidRDefault="00216FC4" w:rsidP="00216FC4">
      <w:pPr>
        <w:pStyle w:val="imalignleft"/>
        <w:shd w:val="clear" w:color="auto" w:fill="FFFFFF"/>
        <w:spacing w:line="360" w:lineRule="auto"/>
        <w:ind w:left="349"/>
        <w:jc w:val="both"/>
        <w:textAlignment w:val="baseline"/>
        <w:rPr>
          <w:rStyle w:val="ff24"/>
          <w:rFonts w:asciiTheme="minorHAnsi" w:eastAsiaTheme="majorEastAsia" w:hAnsiTheme="minorHAnsi" w:cstheme="minorHAnsi"/>
          <w:b w:val="0"/>
          <w:sz w:val="24"/>
          <w:szCs w:val="24"/>
        </w:rPr>
      </w:pPr>
    </w:p>
    <w:p w:rsidR="00216FC4" w:rsidRPr="00216FC4" w:rsidRDefault="00216FC4" w:rsidP="00216FC4">
      <w:pPr>
        <w:rPr>
          <w:rFonts w:ascii="Calibri" w:hAnsi="Calibri"/>
          <w:color w:val="4F81BD"/>
          <w:szCs w:val="32"/>
        </w:rPr>
      </w:pPr>
      <w:r w:rsidRPr="00216FC4">
        <w:rPr>
          <w:rFonts w:ascii="Calibri" w:hAnsi="Calibri"/>
          <w:b/>
          <w:color w:val="4F81BD"/>
          <w:szCs w:val="32"/>
        </w:rPr>
        <w:lastRenderedPageBreak/>
        <w:t xml:space="preserve">Ćwiczenie 4: </w:t>
      </w:r>
      <w:r w:rsidRPr="00216FC4">
        <w:rPr>
          <w:rFonts w:ascii="Calibri" w:hAnsi="Calibri"/>
          <w:color w:val="4F81BD"/>
          <w:szCs w:val="32"/>
        </w:rPr>
        <w:t>(praca domowa dla chętnych)</w:t>
      </w:r>
    </w:p>
    <w:p w:rsidR="00216FC4" w:rsidRPr="00216FC4" w:rsidRDefault="00216FC4" w:rsidP="00216FC4">
      <w:pPr>
        <w:pStyle w:val="imalignleft"/>
        <w:spacing w:line="360" w:lineRule="auto"/>
        <w:jc w:val="both"/>
        <w:textAlignment w:val="baseline"/>
        <w:rPr>
          <w:rStyle w:val="ff24"/>
          <w:rFonts w:asciiTheme="minorHAnsi" w:eastAsiaTheme="majorEastAsia" w:hAnsiTheme="minorHAnsi" w:cstheme="minorHAnsi"/>
          <w:b w:val="0"/>
          <w:sz w:val="24"/>
          <w:szCs w:val="24"/>
        </w:rPr>
      </w:pPr>
    </w:p>
    <w:p w:rsidR="00216FC4" w:rsidRDefault="00216FC4" w:rsidP="00216FC4">
      <w:pPr>
        <w:jc w:val="both"/>
        <w:rPr>
          <w:rFonts w:asciiTheme="minorHAnsi" w:hAnsiTheme="minorHAnsi" w:cstheme="minorHAnsi"/>
        </w:rPr>
      </w:pPr>
      <w:r w:rsidRPr="007428C1">
        <w:rPr>
          <w:rFonts w:asciiTheme="minorHAnsi" w:hAnsiTheme="minorHAnsi" w:cstheme="minorHAnsi"/>
        </w:rPr>
        <w:t>Stop produkowany do odlewania pomników powinien zawierać co najmniej 89% miedzi, co najwyżej 8% cyny oraz co najwyżej 3</w:t>
      </w:r>
      <w:r>
        <w:rPr>
          <w:rFonts w:asciiTheme="minorHAnsi" w:hAnsiTheme="minorHAnsi" w:cstheme="minorHAnsi"/>
        </w:rPr>
        <w:t xml:space="preserve">% ołowiu. Na rynku dostępne są </w:t>
      </w:r>
      <w:r w:rsidRPr="007428C1">
        <w:rPr>
          <w:rFonts w:asciiTheme="minorHAnsi" w:hAnsiTheme="minorHAnsi" w:cstheme="minorHAnsi"/>
        </w:rPr>
        <w:t>dwa rodzaje stopów; gdzie stop1 zawiera 90% miedzi</w:t>
      </w:r>
      <w:r>
        <w:rPr>
          <w:rFonts w:asciiTheme="minorHAnsi" w:hAnsiTheme="minorHAnsi" w:cstheme="minorHAnsi"/>
        </w:rPr>
        <w:t>,</w:t>
      </w:r>
      <w:r w:rsidRPr="007428C1">
        <w:rPr>
          <w:rFonts w:asciiTheme="minorHAnsi" w:hAnsiTheme="minorHAnsi" w:cstheme="minorHAnsi"/>
        </w:rPr>
        <w:t xml:space="preserve"> 2% cyny, 8% ołowiu, natomiast stop2: 59% miedzi</w:t>
      </w:r>
      <w:r>
        <w:rPr>
          <w:rFonts w:asciiTheme="minorHAnsi" w:hAnsiTheme="minorHAnsi" w:cstheme="minorHAnsi"/>
        </w:rPr>
        <w:t>, 40</w:t>
      </w:r>
      <w:r w:rsidRPr="007428C1">
        <w:rPr>
          <w:rFonts w:asciiTheme="minorHAnsi" w:hAnsiTheme="minorHAnsi" w:cstheme="minorHAnsi"/>
        </w:rPr>
        <w:t>% c</w:t>
      </w:r>
      <w:r w:rsidRPr="007428C1">
        <w:rPr>
          <w:rFonts w:asciiTheme="minorHAnsi" w:hAnsiTheme="minorHAnsi" w:cstheme="minorHAnsi"/>
        </w:rPr>
        <w:t>y</w:t>
      </w:r>
      <w:r w:rsidRPr="007428C1">
        <w:rPr>
          <w:rFonts w:asciiTheme="minorHAnsi" w:hAnsiTheme="minorHAnsi" w:cstheme="minorHAnsi"/>
        </w:rPr>
        <w:t>ny</w:t>
      </w:r>
      <w:r>
        <w:rPr>
          <w:rFonts w:asciiTheme="minorHAnsi" w:hAnsiTheme="minorHAnsi" w:cstheme="minorHAnsi"/>
        </w:rPr>
        <w:t>, 1</w:t>
      </w:r>
      <w:r w:rsidRPr="007428C1">
        <w:rPr>
          <w:rFonts w:asciiTheme="minorHAnsi" w:hAnsiTheme="minorHAnsi" w:cstheme="minorHAnsi"/>
        </w:rPr>
        <w:t xml:space="preserve">% ołowiu. Tona stopu1 kosztuje 2,5 tys. zł, natomiast tona stopu2 kosztuje 4 tys. zł. </w:t>
      </w:r>
    </w:p>
    <w:p w:rsidR="00216FC4" w:rsidRDefault="00216FC4" w:rsidP="00216FC4">
      <w:pPr>
        <w:jc w:val="both"/>
        <w:rPr>
          <w:rFonts w:asciiTheme="minorHAnsi" w:hAnsiTheme="minorHAnsi" w:cstheme="minorHAnsi"/>
        </w:rPr>
      </w:pPr>
      <w:r w:rsidRPr="007428C1">
        <w:rPr>
          <w:rFonts w:asciiTheme="minorHAnsi" w:hAnsiTheme="minorHAnsi" w:cstheme="minorHAnsi"/>
        </w:rPr>
        <w:t>Na pomnik potrzeba 50 ton stopu pomnikowego.</w:t>
      </w:r>
    </w:p>
    <w:p w:rsidR="00216FC4" w:rsidRPr="007428C1" w:rsidRDefault="00216FC4" w:rsidP="00216FC4">
      <w:pPr>
        <w:jc w:val="both"/>
        <w:rPr>
          <w:rFonts w:asciiTheme="minorHAnsi" w:hAnsiTheme="minorHAnsi" w:cstheme="minorHAnsi"/>
        </w:rPr>
      </w:pPr>
      <w:r w:rsidRPr="007428C1">
        <w:rPr>
          <w:rFonts w:asciiTheme="minorHAnsi" w:hAnsiTheme="minorHAnsi" w:cstheme="minorHAnsi"/>
        </w:rPr>
        <w:t>Ile ton każdego rodzaju stopów trzeba kupić, aby koszt zakupu był jak najmniejszy.</w:t>
      </w:r>
    </w:p>
    <w:p w:rsidR="00216FC4" w:rsidRPr="00636B68" w:rsidRDefault="00216FC4" w:rsidP="00216FC4">
      <w:pPr>
        <w:pStyle w:val="imalignleft"/>
        <w:spacing w:line="360" w:lineRule="auto"/>
        <w:jc w:val="both"/>
        <w:textAlignment w:val="baseline"/>
        <w:rPr>
          <w:rStyle w:val="ff24"/>
          <w:rFonts w:asciiTheme="minorHAnsi" w:eastAsiaTheme="majorEastAsia" w:hAnsiTheme="minorHAnsi" w:cstheme="minorHAnsi"/>
          <w:b w:val="0"/>
          <w:sz w:val="24"/>
          <w:szCs w:val="24"/>
        </w:rPr>
      </w:pPr>
    </w:p>
    <w:p w:rsidR="00216FC4" w:rsidRPr="00636B68" w:rsidRDefault="00216FC4" w:rsidP="00216FC4">
      <w:pPr>
        <w:spacing w:line="360" w:lineRule="auto"/>
        <w:jc w:val="both"/>
        <w:rPr>
          <w:rFonts w:asciiTheme="minorHAnsi" w:hAnsiTheme="minorHAnsi" w:cstheme="minorHAnsi"/>
        </w:rPr>
      </w:pPr>
    </w:p>
    <w:p w:rsidR="00216FC4" w:rsidRDefault="00216FC4" w:rsidP="00216FC4">
      <w:pPr>
        <w:pStyle w:val="imalignleft"/>
        <w:jc w:val="both"/>
        <w:textAlignment w:val="baseline"/>
        <w:rPr>
          <w:rFonts w:ascii="Calibri" w:hAnsi="Calibri"/>
          <w:b/>
          <w:color w:val="4F81BD"/>
          <w:szCs w:val="32"/>
        </w:rPr>
      </w:pPr>
      <w:r w:rsidRPr="00216FC4">
        <w:rPr>
          <w:rFonts w:ascii="Calibri" w:hAnsi="Calibri"/>
          <w:b/>
          <w:color w:val="4F81BD"/>
          <w:szCs w:val="32"/>
        </w:rPr>
        <w:t>Ćwiczenia</w:t>
      </w:r>
      <w:r w:rsidRPr="00216FC4">
        <w:rPr>
          <w:rStyle w:val="ff24"/>
          <w:rFonts w:asciiTheme="minorHAnsi" w:eastAsiaTheme="majorEastAsia" w:hAnsiTheme="minorHAnsi" w:cstheme="minorHAnsi"/>
          <w:b w:val="0"/>
          <w:sz w:val="24"/>
          <w:szCs w:val="24"/>
        </w:rPr>
        <w:t xml:space="preserve"> </w:t>
      </w:r>
      <w:r w:rsidRPr="00216FC4">
        <w:rPr>
          <w:rFonts w:ascii="Calibri" w:hAnsi="Calibri"/>
          <w:b/>
          <w:color w:val="4F81BD"/>
          <w:szCs w:val="32"/>
        </w:rPr>
        <w:t>do ro</w:t>
      </w:r>
      <w:r w:rsidR="00917B12">
        <w:rPr>
          <w:rFonts w:ascii="Calibri" w:hAnsi="Calibri"/>
          <w:b/>
          <w:color w:val="4F81BD"/>
          <w:szCs w:val="32"/>
        </w:rPr>
        <w:t xml:space="preserve">związania metodą graficzną lub </w:t>
      </w:r>
      <w:proofErr w:type="spellStart"/>
      <w:r w:rsidR="00917B12">
        <w:rPr>
          <w:rFonts w:ascii="Calibri" w:hAnsi="Calibri"/>
          <w:b/>
          <w:color w:val="4F81BD"/>
          <w:szCs w:val="32"/>
        </w:rPr>
        <w:t>S</w:t>
      </w:r>
      <w:r w:rsidRPr="00216FC4">
        <w:rPr>
          <w:rFonts w:ascii="Calibri" w:hAnsi="Calibri"/>
          <w:b/>
          <w:color w:val="4F81BD"/>
          <w:szCs w:val="32"/>
        </w:rPr>
        <w:t>olverem</w:t>
      </w:r>
      <w:proofErr w:type="spellEnd"/>
      <w:r w:rsidRPr="00216FC4">
        <w:rPr>
          <w:rFonts w:ascii="Calibri" w:hAnsi="Calibri"/>
          <w:b/>
          <w:color w:val="4F81BD"/>
          <w:szCs w:val="32"/>
        </w:rPr>
        <w:t xml:space="preserve"> ze zbioru zadań</w:t>
      </w:r>
    </w:p>
    <w:p w:rsidR="00216FC4" w:rsidRDefault="00216FC4" w:rsidP="00216FC4">
      <w:pPr>
        <w:pStyle w:val="imalignleft"/>
        <w:jc w:val="both"/>
        <w:textAlignment w:val="baseline"/>
        <w:rPr>
          <w:rFonts w:ascii="Calibri" w:hAnsi="Calibri"/>
          <w:b/>
          <w:color w:val="4F81BD"/>
          <w:szCs w:val="32"/>
        </w:rPr>
      </w:pPr>
      <w:r w:rsidRPr="00216FC4">
        <w:rPr>
          <w:rFonts w:ascii="Calibri" w:hAnsi="Calibri"/>
          <w:b/>
          <w:color w:val="4F81BD"/>
          <w:szCs w:val="32"/>
        </w:rPr>
        <w:t>do matematyki kl. 1</w:t>
      </w:r>
    </w:p>
    <w:p w:rsidR="00216FC4" w:rsidRDefault="00216FC4" w:rsidP="00216FC4">
      <w:pPr>
        <w:pStyle w:val="imalignleft"/>
        <w:jc w:val="both"/>
        <w:textAlignment w:val="baseline"/>
        <w:rPr>
          <w:rFonts w:ascii="Calibri" w:hAnsi="Calibri"/>
          <w:b/>
          <w:color w:val="4F81BD"/>
          <w:szCs w:val="32"/>
        </w:rPr>
      </w:pPr>
    </w:p>
    <w:p w:rsidR="00216FC4" w:rsidRPr="00636B68" w:rsidRDefault="00216FC4" w:rsidP="00216FC4">
      <w:pPr>
        <w:pStyle w:val="imalignleft"/>
        <w:spacing w:line="360" w:lineRule="auto"/>
        <w:jc w:val="both"/>
        <w:textAlignment w:val="baseline"/>
        <w:rPr>
          <w:rStyle w:val="ff24"/>
          <w:rFonts w:asciiTheme="minorHAnsi" w:eastAsiaTheme="majorEastAsia" w:hAnsiTheme="minorHAnsi" w:cstheme="minorHAnsi"/>
          <w:b w:val="0"/>
          <w:sz w:val="24"/>
          <w:szCs w:val="24"/>
        </w:rPr>
      </w:pPr>
      <w:r w:rsidRPr="00636B68">
        <w:rPr>
          <w:rStyle w:val="ff24"/>
          <w:rFonts w:asciiTheme="minorHAnsi" w:eastAsiaTheme="majorEastAsia" w:hAnsiTheme="minorHAnsi" w:cstheme="minorHAnsi"/>
          <w:b w:val="0"/>
          <w:sz w:val="24"/>
          <w:szCs w:val="24"/>
        </w:rPr>
        <w:t xml:space="preserve">Piotr </w:t>
      </w:r>
      <w:proofErr w:type="spellStart"/>
      <w:r w:rsidRPr="00636B68">
        <w:rPr>
          <w:rStyle w:val="ff24"/>
          <w:rFonts w:asciiTheme="minorHAnsi" w:eastAsiaTheme="majorEastAsia" w:hAnsiTheme="minorHAnsi" w:cstheme="minorHAnsi"/>
          <w:b w:val="0"/>
          <w:sz w:val="24"/>
          <w:szCs w:val="24"/>
        </w:rPr>
        <w:t>Pyrdoł</w:t>
      </w:r>
      <w:proofErr w:type="spellEnd"/>
      <w:r w:rsidRPr="00636B68">
        <w:rPr>
          <w:rStyle w:val="ff24"/>
          <w:rFonts w:asciiTheme="minorHAnsi" w:eastAsiaTheme="majorEastAsia" w:hAnsiTheme="minorHAnsi" w:cstheme="minorHAnsi"/>
          <w:b w:val="0"/>
          <w:sz w:val="24"/>
          <w:szCs w:val="24"/>
        </w:rPr>
        <w:t xml:space="preserve">, </w:t>
      </w:r>
      <w:r w:rsidRPr="00216FC4">
        <w:rPr>
          <w:rStyle w:val="ff24"/>
          <w:rFonts w:asciiTheme="minorHAnsi" w:eastAsiaTheme="majorEastAsia" w:hAnsiTheme="minorHAnsi" w:cstheme="minorHAnsi"/>
          <w:b w:val="0"/>
          <w:i/>
          <w:sz w:val="24"/>
          <w:szCs w:val="24"/>
        </w:rPr>
        <w:t>MATEMATYKA zbiór zadań</w:t>
      </w:r>
      <w:r>
        <w:rPr>
          <w:rStyle w:val="ff24"/>
          <w:rFonts w:asciiTheme="minorHAnsi" w:eastAsiaTheme="majorEastAsia" w:hAnsiTheme="minorHAnsi" w:cstheme="minorHAnsi"/>
          <w:b w:val="0"/>
          <w:i/>
          <w:sz w:val="24"/>
          <w:szCs w:val="24"/>
        </w:rPr>
        <w:t>, l</w:t>
      </w:r>
      <w:r w:rsidRPr="00216FC4">
        <w:rPr>
          <w:rStyle w:val="ff24"/>
          <w:rFonts w:asciiTheme="minorHAnsi" w:eastAsiaTheme="majorEastAsia" w:hAnsiTheme="minorHAnsi" w:cstheme="minorHAnsi"/>
          <w:b w:val="0"/>
          <w:i/>
          <w:sz w:val="24"/>
          <w:szCs w:val="24"/>
        </w:rPr>
        <w:t>inia 2</w:t>
      </w:r>
      <w:r w:rsidRPr="00216FC4">
        <w:rPr>
          <w:rStyle w:val="ff24"/>
          <w:rFonts w:asciiTheme="minorHAnsi" w:eastAsiaTheme="majorEastAsia" w:hAnsiTheme="minorHAnsi" w:cstheme="minorHAnsi"/>
          <w:b w:val="0"/>
          <w:sz w:val="24"/>
          <w:szCs w:val="24"/>
        </w:rPr>
        <w:t xml:space="preserve">, </w:t>
      </w:r>
      <w:r w:rsidRPr="00636B68">
        <w:rPr>
          <w:rStyle w:val="ff24"/>
          <w:rFonts w:asciiTheme="minorHAnsi" w:eastAsiaTheme="majorEastAsia" w:hAnsiTheme="minorHAnsi" w:cstheme="minorHAnsi"/>
          <w:b w:val="0"/>
          <w:sz w:val="24"/>
          <w:szCs w:val="24"/>
        </w:rPr>
        <w:t>wydawnictwo Operon</w:t>
      </w:r>
      <w:r>
        <w:rPr>
          <w:rStyle w:val="ff24"/>
          <w:rFonts w:asciiTheme="minorHAnsi" w:eastAsiaTheme="majorEastAsia" w:hAnsiTheme="minorHAnsi" w:cstheme="minorHAnsi"/>
          <w:b w:val="0"/>
          <w:sz w:val="24"/>
          <w:szCs w:val="24"/>
        </w:rPr>
        <w:t>,</w:t>
      </w:r>
      <w:r w:rsidRPr="00636B68">
        <w:rPr>
          <w:rStyle w:val="ff24"/>
          <w:rFonts w:asciiTheme="minorHAnsi" w:eastAsiaTheme="majorEastAsia" w:hAnsiTheme="minorHAnsi" w:cstheme="minorHAnsi"/>
          <w:b w:val="0"/>
          <w:sz w:val="24"/>
          <w:szCs w:val="24"/>
        </w:rPr>
        <w:t xml:space="preserve"> 2003</w:t>
      </w:r>
    </w:p>
    <w:p w:rsidR="00216FC4" w:rsidRPr="00216FC4" w:rsidRDefault="00216FC4" w:rsidP="00216FC4">
      <w:pPr>
        <w:jc w:val="both"/>
        <w:rPr>
          <w:rFonts w:asciiTheme="minorHAnsi" w:hAnsiTheme="minorHAnsi" w:cstheme="minorHAnsi"/>
        </w:rPr>
      </w:pPr>
      <w:r w:rsidRPr="00216FC4">
        <w:rPr>
          <w:rFonts w:asciiTheme="minorHAnsi" w:hAnsiTheme="minorHAnsi" w:cstheme="minorHAnsi"/>
        </w:rPr>
        <w:t>Zad 6.8 strona 184</w:t>
      </w:r>
    </w:p>
    <w:p w:rsidR="00216FC4" w:rsidRPr="00216FC4" w:rsidRDefault="00216FC4" w:rsidP="00216FC4">
      <w:pPr>
        <w:jc w:val="both"/>
      </w:pPr>
      <w:r w:rsidRPr="00216FC4">
        <w:rPr>
          <w:rFonts w:asciiTheme="minorHAnsi" w:hAnsiTheme="minorHAnsi" w:cstheme="minorHAnsi"/>
        </w:rPr>
        <w:t xml:space="preserve">Przedsiębiorstwo produkuje kauczuk syntetyczny i polimery za pomocą maszyn M1 </w:t>
      </w:r>
      <w:r>
        <w:rPr>
          <w:rFonts w:asciiTheme="minorHAnsi" w:hAnsiTheme="minorHAnsi" w:cstheme="minorHAnsi"/>
        </w:rPr>
        <w:br/>
      </w:r>
      <w:r w:rsidRPr="00216FC4">
        <w:rPr>
          <w:rFonts w:asciiTheme="minorHAnsi" w:hAnsiTheme="minorHAnsi" w:cstheme="minorHAnsi"/>
        </w:rPr>
        <w:t>i M2.</w:t>
      </w:r>
      <w:r>
        <w:rPr>
          <w:rFonts w:asciiTheme="minorHAnsi" w:hAnsiTheme="minorHAnsi" w:cstheme="minorHAnsi"/>
        </w:rPr>
        <w:t xml:space="preserve"> </w:t>
      </w:r>
      <w:r w:rsidRPr="00216FC4">
        <w:rPr>
          <w:rFonts w:asciiTheme="minorHAnsi" w:hAnsiTheme="minorHAnsi" w:cstheme="minorHAnsi"/>
        </w:rPr>
        <w:t>Maksymalny czas pracy maszyny M1 jest równy 10 godz</w:t>
      </w:r>
      <w:r>
        <w:rPr>
          <w:rFonts w:asciiTheme="minorHAnsi" w:hAnsiTheme="minorHAnsi" w:cstheme="minorHAnsi"/>
        </w:rPr>
        <w:t>in</w:t>
      </w:r>
      <w:r w:rsidRPr="00216FC4">
        <w:rPr>
          <w:rFonts w:asciiTheme="minorHAnsi" w:hAnsiTheme="minorHAnsi" w:cstheme="minorHAnsi"/>
        </w:rPr>
        <w:t>, a maszyny M2 – 15 godzin na dobę</w:t>
      </w:r>
      <w:r>
        <w:rPr>
          <w:rFonts w:asciiTheme="minorHAnsi" w:hAnsiTheme="minorHAnsi" w:cstheme="minorHAnsi"/>
        </w:rPr>
        <w:t>. Obciążenia maszyny M1 i M2 (</w:t>
      </w:r>
      <w:r w:rsidRPr="00216FC4">
        <w:rPr>
          <w:rFonts w:asciiTheme="minorHAnsi" w:hAnsiTheme="minorHAnsi" w:cstheme="minorHAnsi"/>
        </w:rPr>
        <w:t>w godzinach) przedstaw</w:t>
      </w:r>
      <w:r>
        <w:rPr>
          <w:rFonts w:asciiTheme="minorHAnsi" w:hAnsiTheme="minorHAnsi" w:cstheme="minorHAnsi"/>
        </w:rPr>
        <w:t>ia poniższa tabela</w:t>
      </w:r>
      <w:r w:rsidRPr="00216FC4">
        <w:rPr>
          <w:rFonts w:asciiTheme="minorHAnsi" w:hAnsiTheme="minorHAnsi" w:cstheme="minorHAnsi"/>
        </w:rPr>
        <w:t>. Zysk ze sprzedaży jednej jednostki kauczuku jest równy 3 euro, a ze sprzeda</w:t>
      </w:r>
      <w:r>
        <w:rPr>
          <w:rFonts w:asciiTheme="minorHAnsi" w:hAnsiTheme="minorHAnsi" w:cstheme="minorHAnsi"/>
        </w:rPr>
        <w:t>ży jednostki polimerów – 4 euro</w:t>
      </w:r>
      <w:r w:rsidRPr="00216FC4">
        <w:rPr>
          <w:rFonts w:asciiTheme="minorHAnsi" w:hAnsiTheme="minorHAnsi" w:cstheme="minorHAnsi"/>
        </w:rPr>
        <w:t>. Jaki powinien być plan produkcji d</w:t>
      </w:r>
      <w:r>
        <w:rPr>
          <w:rFonts w:asciiTheme="minorHAnsi" w:hAnsiTheme="minorHAnsi" w:cstheme="minorHAnsi"/>
        </w:rPr>
        <w:t>obowej, aby zysk był największy?</w:t>
      </w:r>
    </w:p>
    <w:p w:rsidR="00216FC4" w:rsidRPr="00636B68" w:rsidRDefault="00216FC4" w:rsidP="00216FC4">
      <w:pPr>
        <w:pStyle w:val="imalignleft"/>
        <w:spacing w:line="360" w:lineRule="auto"/>
        <w:jc w:val="both"/>
        <w:textAlignment w:val="baseline"/>
        <w:rPr>
          <w:rStyle w:val="ff24"/>
          <w:rFonts w:asciiTheme="minorHAnsi" w:eastAsiaTheme="majorEastAsia" w:hAnsiTheme="minorHAnsi" w:cstheme="minorHAns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91"/>
        <w:gridCol w:w="1197"/>
      </w:tblGrid>
      <w:tr w:rsidR="00216FC4" w:rsidRPr="00636B68" w:rsidTr="004D3F86">
        <w:tc>
          <w:tcPr>
            <w:tcW w:w="2093" w:type="dxa"/>
          </w:tcPr>
          <w:p w:rsidR="00216FC4" w:rsidRPr="00636B68" w:rsidRDefault="00216FC4" w:rsidP="00216FC4">
            <w:pPr>
              <w:pStyle w:val="imalignleft"/>
              <w:spacing w:line="360" w:lineRule="auto"/>
              <w:jc w:val="both"/>
              <w:textAlignment w:val="baseline"/>
              <w:rPr>
                <w:rStyle w:val="ff24"/>
                <w:rFonts w:asciiTheme="minorHAnsi" w:eastAsiaTheme="majorEastAsia" w:hAnsiTheme="minorHAnsi" w:cstheme="minorHAnsi"/>
                <w:b w:val="0"/>
                <w:sz w:val="24"/>
                <w:szCs w:val="24"/>
              </w:rPr>
            </w:pPr>
            <w:r w:rsidRPr="00636B68">
              <w:rPr>
                <w:rStyle w:val="ff24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>Wyrób</w:t>
            </w:r>
          </w:p>
        </w:tc>
        <w:tc>
          <w:tcPr>
            <w:tcW w:w="2488" w:type="dxa"/>
            <w:gridSpan w:val="2"/>
          </w:tcPr>
          <w:p w:rsidR="00216FC4" w:rsidRPr="00636B68" w:rsidRDefault="00216FC4" w:rsidP="00216FC4">
            <w:pPr>
              <w:pStyle w:val="imalignleft"/>
              <w:spacing w:line="360" w:lineRule="auto"/>
              <w:jc w:val="both"/>
              <w:textAlignment w:val="baseline"/>
              <w:rPr>
                <w:rStyle w:val="ff24"/>
                <w:rFonts w:asciiTheme="minorHAnsi" w:eastAsiaTheme="majorEastAsia" w:hAnsiTheme="minorHAnsi" w:cstheme="minorHAnsi"/>
                <w:b w:val="0"/>
                <w:sz w:val="24"/>
                <w:szCs w:val="24"/>
              </w:rPr>
            </w:pPr>
            <w:r w:rsidRPr="00636B68">
              <w:rPr>
                <w:rStyle w:val="ff24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>maszyna</w:t>
            </w:r>
          </w:p>
        </w:tc>
      </w:tr>
      <w:tr w:rsidR="00216FC4" w:rsidRPr="00636B68" w:rsidTr="004D3F86">
        <w:tc>
          <w:tcPr>
            <w:tcW w:w="2093" w:type="dxa"/>
          </w:tcPr>
          <w:p w:rsidR="00216FC4" w:rsidRPr="00636B68" w:rsidRDefault="00216FC4" w:rsidP="00216FC4">
            <w:pPr>
              <w:pStyle w:val="imalignleft"/>
              <w:spacing w:line="360" w:lineRule="auto"/>
              <w:jc w:val="both"/>
              <w:textAlignment w:val="baseline"/>
              <w:rPr>
                <w:rStyle w:val="ff24"/>
                <w:rFonts w:asciiTheme="minorHAnsi" w:eastAsiaTheme="majorEastAsia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91" w:type="dxa"/>
          </w:tcPr>
          <w:p w:rsidR="00216FC4" w:rsidRPr="00636B68" w:rsidRDefault="00216FC4" w:rsidP="00216FC4">
            <w:pPr>
              <w:pStyle w:val="imalignleft"/>
              <w:spacing w:line="360" w:lineRule="auto"/>
              <w:jc w:val="both"/>
              <w:textAlignment w:val="baseline"/>
              <w:rPr>
                <w:rStyle w:val="ff24"/>
                <w:rFonts w:asciiTheme="minorHAnsi" w:eastAsiaTheme="majorEastAsia" w:hAnsiTheme="minorHAnsi" w:cstheme="minorHAnsi"/>
                <w:b w:val="0"/>
                <w:sz w:val="24"/>
                <w:szCs w:val="24"/>
              </w:rPr>
            </w:pPr>
            <w:r w:rsidRPr="00636B68">
              <w:rPr>
                <w:rStyle w:val="ff24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>M1</w:t>
            </w:r>
          </w:p>
        </w:tc>
        <w:tc>
          <w:tcPr>
            <w:tcW w:w="1197" w:type="dxa"/>
          </w:tcPr>
          <w:p w:rsidR="00216FC4" w:rsidRPr="00636B68" w:rsidRDefault="00216FC4" w:rsidP="00216FC4">
            <w:pPr>
              <w:pStyle w:val="imalignleft"/>
              <w:spacing w:line="360" w:lineRule="auto"/>
              <w:jc w:val="both"/>
              <w:textAlignment w:val="baseline"/>
              <w:rPr>
                <w:rStyle w:val="ff24"/>
                <w:rFonts w:asciiTheme="minorHAnsi" w:eastAsiaTheme="majorEastAsia" w:hAnsiTheme="minorHAnsi" w:cstheme="minorHAnsi"/>
                <w:b w:val="0"/>
                <w:sz w:val="24"/>
                <w:szCs w:val="24"/>
              </w:rPr>
            </w:pPr>
            <w:r w:rsidRPr="00636B68">
              <w:rPr>
                <w:rStyle w:val="ff24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>M2</w:t>
            </w:r>
          </w:p>
        </w:tc>
      </w:tr>
      <w:tr w:rsidR="00216FC4" w:rsidRPr="00636B68" w:rsidTr="004D3F86">
        <w:tc>
          <w:tcPr>
            <w:tcW w:w="2093" w:type="dxa"/>
          </w:tcPr>
          <w:p w:rsidR="00216FC4" w:rsidRPr="00636B68" w:rsidRDefault="00216FC4" w:rsidP="00216FC4">
            <w:pPr>
              <w:pStyle w:val="imalignleft"/>
              <w:spacing w:line="360" w:lineRule="auto"/>
              <w:jc w:val="both"/>
              <w:textAlignment w:val="baseline"/>
              <w:rPr>
                <w:rStyle w:val="ff24"/>
                <w:rFonts w:asciiTheme="minorHAnsi" w:eastAsiaTheme="majorEastAsia" w:hAnsiTheme="minorHAnsi" w:cstheme="minorHAnsi"/>
                <w:b w:val="0"/>
                <w:sz w:val="24"/>
                <w:szCs w:val="24"/>
              </w:rPr>
            </w:pPr>
            <w:r w:rsidRPr="00636B68">
              <w:rPr>
                <w:rStyle w:val="ff24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>kauczuk</w:t>
            </w:r>
          </w:p>
        </w:tc>
        <w:tc>
          <w:tcPr>
            <w:tcW w:w="1291" w:type="dxa"/>
          </w:tcPr>
          <w:p w:rsidR="00216FC4" w:rsidRPr="00636B68" w:rsidRDefault="00216FC4" w:rsidP="00216FC4">
            <w:pPr>
              <w:pStyle w:val="imalignleft"/>
              <w:spacing w:line="360" w:lineRule="auto"/>
              <w:jc w:val="both"/>
              <w:textAlignment w:val="baseline"/>
              <w:rPr>
                <w:rStyle w:val="ff24"/>
                <w:rFonts w:asciiTheme="minorHAnsi" w:eastAsiaTheme="majorEastAsia" w:hAnsiTheme="minorHAnsi" w:cstheme="minorHAnsi"/>
                <w:b w:val="0"/>
                <w:sz w:val="24"/>
                <w:szCs w:val="24"/>
              </w:rPr>
            </w:pPr>
            <w:r w:rsidRPr="00636B68">
              <w:rPr>
                <w:rStyle w:val="ff24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216FC4" w:rsidRPr="00636B68" w:rsidRDefault="00216FC4" w:rsidP="00216FC4">
            <w:pPr>
              <w:pStyle w:val="imalignleft"/>
              <w:spacing w:line="360" w:lineRule="auto"/>
              <w:jc w:val="both"/>
              <w:textAlignment w:val="baseline"/>
              <w:rPr>
                <w:rStyle w:val="ff24"/>
                <w:rFonts w:asciiTheme="minorHAnsi" w:eastAsiaTheme="majorEastAsia" w:hAnsiTheme="minorHAnsi" w:cstheme="minorHAnsi"/>
                <w:b w:val="0"/>
                <w:sz w:val="24"/>
                <w:szCs w:val="24"/>
              </w:rPr>
            </w:pPr>
            <w:r w:rsidRPr="00636B68">
              <w:rPr>
                <w:rStyle w:val="ff24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>1,5</w:t>
            </w:r>
          </w:p>
        </w:tc>
      </w:tr>
      <w:tr w:rsidR="00216FC4" w:rsidRPr="00636B68" w:rsidTr="004D3F86">
        <w:tc>
          <w:tcPr>
            <w:tcW w:w="2093" w:type="dxa"/>
          </w:tcPr>
          <w:p w:rsidR="00216FC4" w:rsidRPr="00636B68" w:rsidRDefault="00216FC4" w:rsidP="00216FC4">
            <w:pPr>
              <w:pStyle w:val="imalignleft"/>
              <w:spacing w:line="360" w:lineRule="auto"/>
              <w:jc w:val="both"/>
              <w:textAlignment w:val="baseline"/>
              <w:rPr>
                <w:rStyle w:val="ff24"/>
                <w:rFonts w:asciiTheme="minorHAnsi" w:eastAsiaTheme="majorEastAsia" w:hAnsiTheme="minorHAnsi" w:cstheme="minorHAnsi"/>
                <w:b w:val="0"/>
                <w:sz w:val="24"/>
                <w:szCs w:val="24"/>
              </w:rPr>
            </w:pPr>
            <w:r w:rsidRPr="00636B68">
              <w:rPr>
                <w:rStyle w:val="ff24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>polimery</w:t>
            </w:r>
          </w:p>
        </w:tc>
        <w:tc>
          <w:tcPr>
            <w:tcW w:w="1291" w:type="dxa"/>
          </w:tcPr>
          <w:p w:rsidR="00216FC4" w:rsidRPr="00636B68" w:rsidRDefault="00216FC4" w:rsidP="00216FC4">
            <w:pPr>
              <w:pStyle w:val="imalignleft"/>
              <w:spacing w:line="360" w:lineRule="auto"/>
              <w:jc w:val="both"/>
              <w:textAlignment w:val="baseline"/>
              <w:rPr>
                <w:rStyle w:val="ff24"/>
                <w:rFonts w:asciiTheme="minorHAnsi" w:eastAsiaTheme="majorEastAsia" w:hAnsiTheme="minorHAnsi" w:cstheme="minorHAnsi"/>
                <w:b w:val="0"/>
                <w:sz w:val="24"/>
                <w:szCs w:val="24"/>
              </w:rPr>
            </w:pPr>
            <w:r w:rsidRPr="00636B68">
              <w:rPr>
                <w:rStyle w:val="ff24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216FC4" w:rsidRPr="00636B68" w:rsidRDefault="00216FC4" w:rsidP="00216FC4">
            <w:pPr>
              <w:pStyle w:val="imalignleft"/>
              <w:spacing w:line="360" w:lineRule="auto"/>
              <w:jc w:val="both"/>
              <w:textAlignment w:val="baseline"/>
              <w:rPr>
                <w:rStyle w:val="ff24"/>
                <w:rFonts w:asciiTheme="minorHAnsi" w:eastAsiaTheme="majorEastAsia" w:hAnsiTheme="minorHAnsi" w:cstheme="minorHAnsi"/>
                <w:b w:val="0"/>
                <w:sz w:val="24"/>
                <w:szCs w:val="24"/>
              </w:rPr>
            </w:pPr>
            <w:r w:rsidRPr="00636B68">
              <w:rPr>
                <w:rStyle w:val="ff24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>5</w:t>
            </w:r>
          </w:p>
        </w:tc>
      </w:tr>
    </w:tbl>
    <w:p w:rsidR="00216FC4" w:rsidRDefault="00216FC4" w:rsidP="00216FC4">
      <w:pPr>
        <w:pStyle w:val="imalignleft"/>
        <w:spacing w:line="360" w:lineRule="auto"/>
        <w:jc w:val="both"/>
        <w:textAlignment w:val="baseline"/>
        <w:rPr>
          <w:rStyle w:val="ff24"/>
          <w:rFonts w:asciiTheme="minorHAnsi" w:eastAsiaTheme="majorEastAsia" w:hAnsiTheme="minorHAnsi" w:cstheme="minorHAnsi"/>
          <w:b w:val="0"/>
          <w:sz w:val="24"/>
          <w:szCs w:val="24"/>
        </w:rPr>
      </w:pPr>
    </w:p>
    <w:p w:rsidR="00917B12" w:rsidRPr="00636B68" w:rsidRDefault="00917B12" w:rsidP="00216FC4">
      <w:pPr>
        <w:pStyle w:val="imalignleft"/>
        <w:spacing w:line="360" w:lineRule="auto"/>
        <w:jc w:val="both"/>
        <w:textAlignment w:val="baseline"/>
        <w:rPr>
          <w:rStyle w:val="ff24"/>
          <w:rFonts w:asciiTheme="minorHAnsi" w:eastAsiaTheme="majorEastAsia" w:hAnsiTheme="minorHAnsi" w:cstheme="minorHAnsi"/>
          <w:b w:val="0"/>
          <w:sz w:val="24"/>
          <w:szCs w:val="24"/>
        </w:rPr>
      </w:pPr>
    </w:p>
    <w:p w:rsidR="00216FC4" w:rsidRPr="00636B68" w:rsidRDefault="00216FC4" w:rsidP="00216FC4">
      <w:pPr>
        <w:pStyle w:val="imalignleft"/>
        <w:spacing w:line="360" w:lineRule="auto"/>
        <w:jc w:val="both"/>
        <w:textAlignment w:val="baseline"/>
        <w:rPr>
          <w:rStyle w:val="ff24"/>
          <w:rFonts w:asciiTheme="minorHAnsi" w:eastAsiaTheme="majorEastAsia" w:hAnsiTheme="minorHAnsi" w:cstheme="minorHAnsi"/>
          <w:b w:val="0"/>
          <w:sz w:val="24"/>
          <w:szCs w:val="24"/>
        </w:rPr>
      </w:pPr>
      <w:r w:rsidRPr="00216FC4">
        <w:rPr>
          <w:rFonts w:ascii="Calibri" w:hAnsi="Calibri"/>
          <w:b/>
          <w:color w:val="4F81BD"/>
          <w:szCs w:val="32"/>
        </w:rPr>
        <w:t xml:space="preserve">Zadanie ze strony </w:t>
      </w:r>
      <w:r>
        <w:rPr>
          <w:rFonts w:ascii="Calibri" w:hAnsi="Calibri"/>
          <w:b/>
          <w:color w:val="4F81BD"/>
          <w:szCs w:val="32"/>
        </w:rPr>
        <w:t xml:space="preserve">internetowej: </w:t>
      </w:r>
      <w:r w:rsidRPr="00636B68">
        <w:rPr>
          <w:rStyle w:val="ff24"/>
          <w:rFonts w:asciiTheme="minorHAnsi" w:eastAsiaTheme="majorEastAsia" w:hAnsiTheme="minorHAnsi" w:cstheme="minorHAnsi"/>
          <w:b w:val="0"/>
          <w:sz w:val="24"/>
          <w:szCs w:val="24"/>
        </w:rPr>
        <w:t>http://www.matematyka.pl/118949.htm</w:t>
      </w:r>
    </w:p>
    <w:p w:rsidR="00216FC4" w:rsidRPr="00636B68" w:rsidRDefault="00216FC4" w:rsidP="002A6137">
      <w:pPr>
        <w:jc w:val="both"/>
        <w:rPr>
          <w:rFonts w:asciiTheme="minorHAnsi" w:hAnsiTheme="minorHAnsi" w:cstheme="minorHAnsi"/>
        </w:rPr>
      </w:pPr>
      <w:r w:rsidRPr="00216FC4">
        <w:rPr>
          <w:rFonts w:asciiTheme="minorHAnsi" w:hAnsiTheme="minorHAnsi" w:cstheme="minorHAnsi"/>
        </w:rPr>
        <w:t>W 1 kg marchwi znajduje się 300 mg witaminy C</w:t>
      </w:r>
      <w:r w:rsidR="002A6137">
        <w:rPr>
          <w:rFonts w:asciiTheme="minorHAnsi" w:hAnsiTheme="minorHAnsi" w:cstheme="minorHAnsi"/>
        </w:rPr>
        <w:t>,</w:t>
      </w:r>
      <w:r w:rsidRPr="00216FC4">
        <w:rPr>
          <w:rFonts w:asciiTheme="minorHAnsi" w:hAnsiTheme="minorHAnsi" w:cstheme="minorHAnsi"/>
        </w:rPr>
        <w:t xml:space="preserve"> a jej zawartość energetyczna wynosi 400 kcal, natomiast w 1 kg jabłek jest 150 mg witaminy C</w:t>
      </w:r>
      <w:r w:rsidR="002A6137">
        <w:rPr>
          <w:rFonts w:asciiTheme="minorHAnsi" w:hAnsiTheme="minorHAnsi" w:cstheme="minorHAnsi"/>
        </w:rPr>
        <w:t>. W</w:t>
      </w:r>
      <w:r w:rsidRPr="00216FC4">
        <w:rPr>
          <w:rFonts w:asciiTheme="minorHAnsi" w:hAnsiTheme="minorHAnsi" w:cstheme="minorHAnsi"/>
        </w:rPr>
        <w:t>iadomo, że zawartość energetyczna kilograma jabłek wynosi 600 kcal. Dzienne zapotrzebowanie energetyczne ucznia szkoły p</w:t>
      </w:r>
      <w:r w:rsidRPr="00216FC4">
        <w:rPr>
          <w:rFonts w:asciiTheme="minorHAnsi" w:hAnsiTheme="minorHAnsi" w:cstheme="minorHAnsi"/>
        </w:rPr>
        <w:t>o</w:t>
      </w:r>
      <w:r w:rsidRPr="00216FC4">
        <w:rPr>
          <w:rFonts w:asciiTheme="minorHAnsi" w:hAnsiTheme="minorHAnsi" w:cstheme="minorHAnsi"/>
        </w:rPr>
        <w:t>nadgimnazjalnej to średnio 2400 kcal</w:t>
      </w:r>
      <w:r w:rsidR="002A6137">
        <w:rPr>
          <w:rFonts w:asciiTheme="minorHAnsi" w:hAnsiTheme="minorHAnsi" w:cstheme="minorHAnsi"/>
        </w:rPr>
        <w:t xml:space="preserve">, </w:t>
      </w:r>
      <w:r w:rsidRPr="00216FC4">
        <w:rPr>
          <w:rFonts w:asciiTheme="minorHAnsi" w:hAnsiTheme="minorHAnsi" w:cstheme="minorHAnsi"/>
        </w:rPr>
        <w:t xml:space="preserve">zapotrzebowanie na witaminę C </w:t>
      </w:r>
      <w:r w:rsidR="002A6137">
        <w:rPr>
          <w:rFonts w:asciiTheme="minorHAnsi" w:hAnsiTheme="minorHAnsi" w:cstheme="minorHAnsi"/>
        </w:rPr>
        <w:t xml:space="preserve">wynosi </w:t>
      </w:r>
      <w:r w:rsidRPr="00216FC4">
        <w:rPr>
          <w:rFonts w:asciiTheme="minorHAnsi" w:hAnsiTheme="minorHAnsi" w:cstheme="minorHAnsi"/>
        </w:rPr>
        <w:t>około 900 g.</w:t>
      </w:r>
      <w:r w:rsidRPr="00216FC4">
        <w:rPr>
          <w:rFonts w:asciiTheme="minorHAnsi" w:hAnsiTheme="minorHAnsi" w:cstheme="minorHAnsi"/>
        </w:rPr>
        <w:br/>
        <w:t>Załóżmy,</w:t>
      </w:r>
      <w:r w:rsidR="002A6137">
        <w:rPr>
          <w:rFonts w:asciiTheme="minorHAnsi" w:hAnsiTheme="minorHAnsi" w:cstheme="minorHAnsi"/>
        </w:rPr>
        <w:t xml:space="preserve"> </w:t>
      </w:r>
      <w:r w:rsidRPr="00216FC4">
        <w:rPr>
          <w:rFonts w:asciiTheme="minorHAnsi" w:hAnsiTheme="minorHAnsi" w:cstheme="minorHAnsi"/>
        </w:rPr>
        <w:t>że kg marchewki kosztuje 3 złote</w:t>
      </w:r>
      <w:r w:rsidR="002A6137">
        <w:rPr>
          <w:rFonts w:asciiTheme="minorHAnsi" w:hAnsiTheme="minorHAnsi" w:cstheme="minorHAnsi"/>
        </w:rPr>
        <w:t>,</w:t>
      </w:r>
      <w:r w:rsidRPr="00216FC4">
        <w:rPr>
          <w:rFonts w:asciiTheme="minorHAnsi" w:hAnsiTheme="minorHAnsi" w:cstheme="minorHAnsi"/>
        </w:rPr>
        <w:t xml:space="preserve"> a kilogram jabłek 2 złote. Ustal najniższy koszt diety marchwiowo-jabłkowej spełniającej podane normy dostarczenia organizmowi niezbę</w:t>
      </w:r>
      <w:r w:rsidRPr="00216FC4">
        <w:rPr>
          <w:rFonts w:asciiTheme="minorHAnsi" w:hAnsiTheme="minorHAnsi" w:cstheme="minorHAnsi"/>
        </w:rPr>
        <w:t>d</w:t>
      </w:r>
      <w:r w:rsidRPr="00216FC4">
        <w:rPr>
          <w:rFonts w:asciiTheme="minorHAnsi" w:hAnsiTheme="minorHAnsi" w:cstheme="minorHAnsi"/>
        </w:rPr>
        <w:t>nych dziennych dawek witaminy C i zapotrzebowania energetycznego</w:t>
      </w:r>
      <w:r w:rsidRPr="00216FC4">
        <w:t>.</w:t>
      </w:r>
    </w:p>
    <w:p w:rsidR="00216FC4" w:rsidRPr="00B33927" w:rsidRDefault="00216FC4" w:rsidP="00216FC4">
      <w:pPr>
        <w:pStyle w:val="Tytu"/>
        <w:spacing w:line="360" w:lineRule="auto"/>
        <w:jc w:val="both"/>
        <w:rPr>
          <w:rFonts w:asciiTheme="minorHAnsi" w:hAnsiTheme="minorHAnsi"/>
          <w:b w:val="0"/>
          <w:bCs/>
          <w:u w:val="none"/>
        </w:rPr>
      </w:pPr>
    </w:p>
    <w:p w:rsidR="00216FC4" w:rsidRPr="00B33927" w:rsidRDefault="00216FC4" w:rsidP="00216FC4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BB4EA3" w:rsidRDefault="00600EB2" w:rsidP="00216FC4">
      <w:pPr>
        <w:spacing w:line="360" w:lineRule="auto"/>
        <w:jc w:val="both"/>
      </w:pPr>
    </w:p>
    <w:sectPr w:rsidR="00BB4EA3" w:rsidSect="005530FB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7B" w:rsidRDefault="00917B12">
      <w:r>
        <w:separator/>
      </w:r>
    </w:p>
  </w:endnote>
  <w:endnote w:type="continuationSeparator" w:id="0">
    <w:p w:rsidR="00A9187B" w:rsidRDefault="009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B" w:rsidRPr="00234BA5" w:rsidRDefault="002A6137" w:rsidP="005530FB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7B" w:rsidRDefault="00917B12">
      <w:r>
        <w:separator/>
      </w:r>
    </w:p>
  </w:footnote>
  <w:footnote w:type="continuationSeparator" w:id="0">
    <w:p w:rsidR="00A9187B" w:rsidRDefault="0091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5530FB" w:rsidTr="005530FB">
      <w:trPr>
        <w:trHeight w:val="1252"/>
      </w:trPr>
      <w:tc>
        <w:tcPr>
          <w:tcW w:w="3780" w:type="dxa"/>
        </w:tcPr>
        <w:p w:rsidR="005530FB" w:rsidRDefault="002A6137">
          <w:pPr>
            <w:pStyle w:val="Nagwek"/>
          </w:pPr>
          <w:r>
            <w:rPr>
              <w:noProof/>
            </w:rPr>
            <w:drawing>
              <wp:inline distT="0" distB="0" distL="0" distR="0" wp14:anchorId="24890F8D" wp14:editId="3926582F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5530FB" w:rsidRDefault="002A6137" w:rsidP="005530FB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9E1FF5D" wp14:editId="2E0E66B5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3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5530FB" w:rsidRDefault="002A6137" w:rsidP="005530FB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8FF4923" wp14:editId="04A59ADC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530FB" w:rsidRDefault="00600E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34D"/>
    <w:multiLevelType w:val="hybridMultilevel"/>
    <w:tmpl w:val="550AF56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25E9C"/>
    <w:multiLevelType w:val="hybridMultilevel"/>
    <w:tmpl w:val="807EC6CA"/>
    <w:lvl w:ilvl="0" w:tplc="88406346">
      <w:start w:val="1"/>
      <w:numFmt w:val="bullet"/>
      <w:lvlText w:val="-"/>
      <w:lvlJc w:val="left"/>
      <w:pPr>
        <w:tabs>
          <w:tab w:val="num" w:pos="708"/>
        </w:tabs>
        <w:ind w:left="875" w:hanging="167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>
    <w:nsid w:val="292A73C9"/>
    <w:multiLevelType w:val="hybridMultilevel"/>
    <w:tmpl w:val="550AF56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772CE9"/>
    <w:multiLevelType w:val="hybridMultilevel"/>
    <w:tmpl w:val="5C685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C4"/>
    <w:rsid w:val="00215282"/>
    <w:rsid w:val="00216FC4"/>
    <w:rsid w:val="002A6137"/>
    <w:rsid w:val="00600EB2"/>
    <w:rsid w:val="00736C5C"/>
    <w:rsid w:val="00917B12"/>
    <w:rsid w:val="00A80B66"/>
    <w:rsid w:val="00A9187B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216F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F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6F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F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6FC4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216FC4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F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FC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f24">
    <w:name w:val="ff24"/>
    <w:basedOn w:val="Domylnaczcionkaakapitu"/>
    <w:rsid w:val="00216FC4"/>
    <w:rPr>
      <w:rFonts w:ascii="Calibri" w:hAnsi="Calibri"/>
      <w:b/>
      <w:sz w:val="22"/>
      <w:szCs w:val="22"/>
    </w:rPr>
  </w:style>
  <w:style w:type="paragraph" w:customStyle="1" w:styleId="imalignleft">
    <w:name w:val="imalign_left"/>
    <w:basedOn w:val="Normalny"/>
    <w:rsid w:val="00216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216F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F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6F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F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6FC4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216FC4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F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FC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f24">
    <w:name w:val="ff24"/>
    <w:basedOn w:val="Domylnaczcionkaakapitu"/>
    <w:rsid w:val="00216FC4"/>
    <w:rPr>
      <w:rFonts w:ascii="Calibri" w:hAnsi="Calibri"/>
      <w:b/>
      <w:sz w:val="22"/>
      <w:szCs w:val="22"/>
    </w:rPr>
  </w:style>
  <w:style w:type="paragraph" w:customStyle="1" w:styleId="imalignleft">
    <w:name w:val="imalign_left"/>
    <w:basedOn w:val="Normalny"/>
    <w:rsid w:val="00216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4</cp:revision>
  <dcterms:created xsi:type="dcterms:W3CDTF">2014-07-02T12:51:00Z</dcterms:created>
  <dcterms:modified xsi:type="dcterms:W3CDTF">2014-07-07T10:56:00Z</dcterms:modified>
</cp:coreProperties>
</file>