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CF" w:rsidRPr="00B33927" w:rsidRDefault="000A06CF" w:rsidP="000A06CF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B33927">
        <w:rPr>
          <w:rFonts w:asciiTheme="minorHAnsi" w:hAnsiTheme="minorHAnsi"/>
          <w:b/>
          <w:color w:val="4F81BD" w:themeColor="accent1"/>
          <w:sz w:val="28"/>
          <w:szCs w:val="28"/>
        </w:rPr>
        <w:t>Ćwiczenie</w:t>
      </w:r>
      <w:r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2</w:t>
      </w:r>
      <w:r w:rsidRPr="00B33927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do scenariusza: </w:t>
      </w:r>
      <w:r w:rsidRPr="00B33927">
        <w:rPr>
          <w:rFonts w:ascii="Calibri" w:eastAsia="Calibri" w:hAnsi="Calibri" w:cs="Calibri"/>
          <w:b/>
          <w:color w:val="4F81BD" w:themeColor="accent1"/>
          <w:sz w:val="28"/>
          <w:szCs w:val="28"/>
          <w:lang w:eastAsia="en-US"/>
        </w:rPr>
        <w:t>Zastosowanie układów równań liniowych z</w:t>
      </w:r>
      <w:r>
        <w:rPr>
          <w:rFonts w:ascii="Calibri" w:eastAsia="Calibri" w:hAnsi="Calibri" w:cs="Calibri"/>
          <w:b/>
          <w:color w:val="4F81BD" w:themeColor="accent1"/>
          <w:sz w:val="28"/>
          <w:szCs w:val="28"/>
          <w:lang w:eastAsia="en-US"/>
        </w:rPr>
        <w:t> </w:t>
      </w:r>
      <w:r w:rsidRPr="00B33927">
        <w:rPr>
          <w:rFonts w:ascii="Calibri" w:eastAsia="Calibri" w:hAnsi="Calibri" w:cs="Calibri"/>
          <w:b/>
          <w:color w:val="4F81BD" w:themeColor="accent1"/>
          <w:sz w:val="28"/>
          <w:szCs w:val="28"/>
          <w:lang w:eastAsia="en-US"/>
        </w:rPr>
        <w:t>dwiema niewiadomymi do rozwiązywania zadań optymalizacyjnych z wykorzystaniem programu GEOGEBRA (dla uczniów uzdolnionych matematycznie)</w:t>
      </w:r>
    </w:p>
    <w:p w:rsidR="000A06CF" w:rsidRDefault="000A06CF" w:rsidP="00891D51">
      <w:pPr>
        <w:pStyle w:val="Tytu"/>
        <w:ind w:left="180"/>
        <w:rPr>
          <w:bCs/>
          <w:szCs w:val="28"/>
          <w:u w:val="none"/>
        </w:rPr>
      </w:pPr>
    </w:p>
    <w:p w:rsidR="00891D51" w:rsidRPr="000A06CF" w:rsidRDefault="00891D51" w:rsidP="00891D51">
      <w:pPr>
        <w:pStyle w:val="Tytu"/>
        <w:ind w:left="180"/>
        <w:rPr>
          <w:rFonts w:asciiTheme="minorHAnsi" w:hAnsiTheme="minorHAnsi"/>
          <w:bCs/>
          <w:szCs w:val="28"/>
          <w:u w:val="none"/>
        </w:rPr>
      </w:pPr>
      <w:r w:rsidRPr="000A06CF">
        <w:rPr>
          <w:rFonts w:asciiTheme="minorHAnsi" w:hAnsiTheme="minorHAnsi"/>
          <w:bCs/>
          <w:szCs w:val="28"/>
          <w:u w:val="none"/>
        </w:rPr>
        <w:t>Rozwiązanie układu równań przy użyciu funkcji WYZNACZNIK.MACIERZY.</w:t>
      </w:r>
    </w:p>
    <w:p w:rsidR="00891D51" w:rsidRPr="000A06CF" w:rsidRDefault="00891D51" w:rsidP="00891D51">
      <w:pPr>
        <w:pStyle w:val="Tytu"/>
        <w:ind w:left="180"/>
        <w:jc w:val="left"/>
        <w:rPr>
          <w:rFonts w:asciiTheme="minorHAnsi" w:hAnsiTheme="minorHAnsi"/>
          <w:bCs/>
          <w:u w:val="none"/>
        </w:rPr>
      </w:pPr>
    </w:p>
    <w:p w:rsidR="00891D51" w:rsidRPr="000A06CF" w:rsidRDefault="00891D51" w:rsidP="00891D51">
      <w:pPr>
        <w:pStyle w:val="Tytu"/>
        <w:ind w:left="180"/>
        <w:jc w:val="left"/>
        <w:rPr>
          <w:rFonts w:asciiTheme="minorHAnsi" w:hAnsiTheme="minorHAnsi"/>
          <w:bCs/>
          <w:u w:val="none"/>
        </w:rPr>
      </w:pPr>
      <w:r w:rsidRPr="000A06CF">
        <w:rPr>
          <w:rFonts w:asciiTheme="minorHAnsi" w:hAnsiTheme="minorHAnsi"/>
          <w:bCs/>
          <w:noProof/>
          <w:u w:val="none"/>
        </w:rPr>
        <w:drawing>
          <wp:inline distT="0" distB="0" distL="0" distR="0">
            <wp:extent cx="5753100" cy="2486025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D51" w:rsidRPr="000A06CF" w:rsidRDefault="00891D51" w:rsidP="00891D51">
      <w:pPr>
        <w:pStyle w:val="Tytu"/>
        <w:jc w:val="left"/>
        <w:rPr>
          <w:rFonts w:asciiTheme="minorHAnsi" w:hAnsiTheme="minorHAnsi"/>
          <w:b w:val="0"/>
          <w:bCs/>
          <w:u w:val="none"/>
        </w:rPr>
      </w:pPr>
    </w:p>
    <w:p w:rsidR="00891D51" w:rsidRPr="000A06CF" w:rsidRDefault="00891D51" w:rsidP="000A06CF">
      <w:pPr>
        <w:pStyle w:val="Tytu"/>
        <w:numPr>
          <w:ilvl w:val="0"/>
          <w:numId w:val="3"/>
        </w:numPr>
        <w:jc w:val="left"/>
        <w:rPr>
          <w:rFonts w:asciiTheme="minorHAnsi" w:hAnsiTheme="minorHAnsi"/>
          <w:b w:val="0"/>
          <w:bCs/>
          <w:u w:val="none"/>
        </w:rPr>
      </w:pPr>
      <w:r w:rsidRPr="000A06CF">
        <w:rPr>
          <w:rFonts w:asciiTheme="minorHAnsi" w:hAnsiTheme="minorHAnsi"/>
          <w:b w:val="0"/>
          <w:bCs/>
          <w:u w:val="none"/>
        </w:rPr>
        <w:t>sporządź tabele pomocnicze w celu obliczenia wartości wyznaczników</w:t>
      </w:r>
    </w:p>
    <w:p w:rsidR="00891D51" w:rsidRPr="000A06CF" w:rsidRDefault="00891D51" w:rsidP="000A06CF">
      <w:pPr>
        <w:pStyle w:val="Tytu"/>
        <w:numPr>
          <w:ilvl w:val="0"/>
          <w:numId w:val="3"/>
        </w:numPr>
        <w:jc w:val="left"/>
        <w:rPr>
          <w:rFonts w:asciiTheme="minorHAnsi" w:hAnsiTheme="minorHAnsi"/>
          <w:b w:val="0"/>
          <w:bCs/>
          <w:u w:val="none"/>
        </w:rPr>
      </w:pPr>
      <w:r w:rsidRPr="000A06CF">
        <w:rPr>
          <w:rFonts w:asciiTheme="minorHAnsi" w:hAnsiTheme="minorHAnsi"/>
          <w:b w:val="0"/>
          <w:bCs/>
          <w:u w:val="none"/>
        </w:rPr>
        <w:t>w komórce M8 wpisz formułę =WYZNACZNIK.MACIERZY(I8:J9)</w:t>
      </w:r>
    </w:p>
    <w:p w:rsidR="00891D51" w:rsidRPr="000A06CF" w:rsidRDefault="00891D51" w:rsidP="000A06CF">
      <w:pPr>
        <w:pStyle w:val="Tytu"/>
        <w:numPr>
          <w:ilvl w:val="0"/>
          <w:numId w:val="3"/>
        </w:numPr>
        <w:jc w:val="left"/>
        <w:rPr>
          <w:rFonts w:asciiTheme="minorHAnsi" w:hAnsiTheme="minorHAnsi"/>
          <w:b w:val="0"/>
          <w:bCs/>
          <w:u w:val="none"/>
        </w:rPr>
      </w:pPr>
      <w:r w:rsidRPr="000A06CF">
        <w:rPr>
          <w:rFonts w:asciiTheme="minorHAnsi" w:hAnsiTheme="minorHAnsi"/>
          <w:b w:val="0"/>
          <w:bCs/>
          <w:u w:val="none"/>
        </w:rPr>
        <w:t>w komórce M13 wpisz formułę =WYZNACZNIK.MACIERZY(I13:J14)</w:t>
      </w:r>
    </w:p>
    <w:p w:rsidR="00891D51" w:rsidRPr="000A06CF" w:rsidRDefault="00891D51" w:rsidP="000A06CF">
      <w:pPr>
        <w:pStyle w:val="Tytu"/>
        <w:numPr>
          <w:ilvl w:val="0"/>
          <w:numId w:val="3"/>
        </w:numPr>
        <w:jc w:val="left"/>
        <w:rPr>
          <w:rFonts w:asciiTheme="minorHAnsi" w:hAnsiTheme="minorHAnsi"/>
          <w:b w:val="0"/>
          <w:bCs/>
          <w:u w:val="none"/>
        </w:rPr>
      </w:pPr>
      <w:r w:rsidRPr="000A06CF">
        <w:rPr>
          <w:rFonts w:asciiTheme="minorHAnsi" w:hAnsiTheme="minorHAnsi"/>
          <w:b w:val="0"/>
          <w:bCs/>
          <w:u w:val="none"/>
        </w:rPr>
        <w:t>w komórce M18 wpisz formułę =WYZNACZNIK.MACIERZY(I18:J19)</w:t>
      </w:r>
    </w:p>
    <w:p w:rsidR="00891D51" w:rsidRPr="000A06CF" w:rsidRDefault="00891D51" w:rsidP="000A06CF">
      <w:pPr>
        <w:pStyle w:val="Tytu"/>
        <w:numPr>
          <w:ilvl w:val="0"/>
          <w:numId w:val="3"/>
        </w:numPr>
        <w:jc w:val="left"/>
        <w:rPr>
          <w:rFonts w:asciiTheme="minorHAnsi" w:hAnsiTheme="minorHAnsi"/>
          <w:b w:val="0"/>
          <w:bCs/>
          <w:u w:val="none"/>
        </w:rPr>
      </w:pPr>
      <w:r w:rsidRPr="000A06CF">
        <w:rPr>
          <w:rFonts w:asciiTheme="minorHAnsi" w:hAnsiTheme="minorHAnsi"/>
          <w:b w:val="0"/>
          <w:bCs/>
          <w:u w:val="none"/>
        </w:rPr>
        <w:t>w komórce C19 wpisz formułę =JEŻELI(D14="UKŁAD JEST OZNACZONY";(M13/M8);"BRAK ROZWIĄZANIA")</w:t>
      </w:r>
    </w:p>
    <w:p w:rsidR="00891D51" w:rsidRPr="000A06CF" w:rsidRDefault="00891D51" w:rsidP="000A06CF">
      <w:pPr>
        <w:pStyle w:val="Tytu"/>
        <w:numPr>
          <w:ilvl w:val="0"/>
          <w:numId w:val="3"/>
        </w:numPr>
        <w:jc w:val="left"/>
        <w:rPr>
          <w:rFonts w:asciiTheme="minorHAnsi" w:hAnsiTheme="minorHAnsi"/>
          <w:b w:val="0"/>
          <w:bCs/>
          <w:u w:val="none"/>
        </w:rPr>
      </w:pPr>
      <w:r w:rsidRPr="000A06CF">
        <w:rPr>
          <w:rFonts w:asciiTheme="minorHAnsi" w:hAnsiTheme="minorHAnsi"/>
          <w:b w:val="0"/>
          <w:bCs/>
          <w:u w:val="none"/>
        </w:rPr>
        <w:t>w komórce F19 wpisz formułę =JEŻELI(D14="UKŁAD JEST OZNACZONY";(M18/M8);"BRAK ROZWIĄZANIA")</w:t>
      </w:r>
    </w:p>
    <w:p w:rsidR="00891D51" w:rsidRPr="000A06CF" w:rsidRDefault="00891D51" w:rsidP="00891D51">
      <w:pPr>
        <w:pStyle w:val="Tytu"/>
        <w:jc w:val="left"/>
        <w:rPr>
          <w:rFonts w:asciiTheme="minorHAnsi" w:hAnsiTheme="minorHAnsi"/>
          <w:b w:val="0"/>
          <w:bCs/>
          <w:u w:val="none"/>
        </w:rPr>
      </w:pPr>
    </w:p>
    <w:p w:rsidR="00891D51" w:rsidRPr="000A06CF" w:rsidRDefault="00891D51" w:rsidP="00891D51">
      <w:pPr>
        <w:jc w:val="center"/>
        <w:rPr>
          <w:rFonts w:asciiTheme="minorHAnsi" w:hAnsiTheme="minorHAnsi"/>
          <w:b/>
          <w:sz w:val="28"/>
        </w:rPr>
      </w:pPr>
    </w:p>
    <w:p w:rsidR="00891D51" w:rsidRPr="000A06CF" w:rsidRDefault="00891D51" w:rsidP="00891D51">
      <w:pPr>
        <w:jc w:val="center"/>
        <w:rPr>
          <w:rFonts w:asciiTheme="minorHAnsi" w:hAnsiTheme="minorHAnsi"/>
          <w:b/>
          <w:sz w:val="28"/>
        </w:rPr>
      </w:pPr>
    </w:p>
    <w:p w:rsidR="005870D6" w:rsidRPr="000A06CF" w:rsidRDefault="005870D6" w:rsidP="00891D51">
      <w:pPr>
        <w:rPr>
          <w:rFonts w:asciiTheme="minorHAnsi" w:hAnsiTheme="minorHAnsi"/>
          <w:szCs w:val="22"/>
        </w:rPr>
      </w:pPr>
    </w:p>
    <w:sectPr w:rsidR="005870D6" w:rsidRPr="000A06CF" w:rsidSect="005530FB">
      <w:headerReference w:type="default" r:id="rId9"/>
      <w:footerReference w:type="default" r:id="rId10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C4D" w:rsidRDefault="00D76C4D">
      <w:r>
        <w:separator/>
      </w:r>
    </w:p>
  </w:endnote>
  <w:endnote w:type="continuationSeparator" w:id="0">
    <w:p w:rsidR="00D76C4D" w:rsidRDefault="00D76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0FB" w:rsidRPr="00234BA5" w:rsidRDefault="005530FB" w:rsidP="005530FB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C4D" w:rsidRDefault="00D76C4D">
      <w:r>
        <w:separator/>
      </w:r>
    </w:p>
  </w:footnote>
  <w:footnote w:type="continuationSeparator" w:id="0">
    <w:p w:rsidR="00D76C4D" w:rsidRDefault="00D76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792" w:type="dxa"/>
      <w:tblLayout w:type="fixed"/>
      <w:tblLook w:val="01E0"/>
    </w:tblPr>
    <w:tblGrid>
      <w:gridCol w:w="3780"/>
      <w:gridCol w:w="3600"/>
      <w:gridCol w:w="3420"/>
    </w:tblGrid>
    <w:tr w:rsidR="005530FB" w:rsidTr="005530FB">
      <w:trPr>
        <w:trHeight w:val="1252"/>
      </w:trPr>
      <w:tc>
        <w:tcPr>
          <w:tcW w:w="3780" w:type="dxa"/>
        </w:tcPr>
        <w:p w:rsidR="005530FB" w:rsidRDefault="006C361A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19050" t="0" r="9525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5530FB" w:rsidRDefault="006C361A" w:rsidP="005530FB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0"/>
                <wp:wrapNone/>
                <wp:docPr id="3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5530FB" w:rsidRDefault="006C361A" w:rsidP="005530FB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19050" t="0" r="825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530FB" w:rsidRDefault="005530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38ED"/>
    <w:multiLevelType w:val="hybridMultilevel"/>
    <w:tmpl w:val="131A547A"/>
    <w:lvl w:ilvl="0" w:tplc="27787A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1949"/>
    <w:multiLevelType w:val="hybridMultilevel"/>
    <w:tmpl w:val="8368CC24"/>
    <w:lvl w:ilvl="0" w:tplc="88406346">
      <w:start w:val="1"/>
      <w:numFmt w:val="bullet"/>
      <w:lvlText w:val="-"/>
      <w:lvlJc w:val="left"/>
      <w:pPr>
        <w:tabs>
          <w:tab w:val="num" w:pos="1440"/>
        </w:tabs>
        <w:ind w:left="1607" w:hanging="167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01830D0"/>
    <w:multiLevelType w:val="hybridMultilevel"/>
    <w:tmpl w:val="A0CE87C8"/>
    <w:lvl w:ilvl="0" w:tplc="2B6C3C04">
      <w:start w:val="1"/>
      <w:numFmt w:val="bullet"/>
      <w:lvlText w:val=""/>
      <w:lvlJc w:val="left"/>
      <w:pPr>
        <w:tabs>
          <w:tab w:val="num" w:pos="1440"/>
        </w:tabs>
        <w:ind w:left="1607" w:hanging="1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870D6"/>
    <w:rsid w:val="000A06CF"/>
    <w:rsid w:val="00220E40"/>
    <w:rsid w:val="002512DC"/>
    <w:rsid w:val="002A18FE"/>
    <w:rsid w:val="005530FB"/>
    <w:rsid w:val="005870D6"/>
    <w:rsid w:val="00646FEB"/>
    <w:rsid w:val="00692669"/>
    <w:rsid w:val="006C361A"/>
    <w:rsid w:val="006F5008"/>
    <w:rsid w:val="006F6996"/>
    <w:rsid w:val="00792A4D"/>
    <w:rsid w:val="00891D51"/>
    <w:rsid w:val="008A6776"/>
    <w:rsid w:val="00D652F9"/>
    <w:rsid w:val="00D76C4D"/>
    <w:rsid w:val="00DB05F2"/>
    <w:rsid w:val="00DC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0D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70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87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870D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870D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870D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870D6"/>
    <w:rPr>
      <w:rFonts w:ascii="Calibri" w:eastAsia="Times New Roman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587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87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MAT">
    <w:name w:val="TEMAT"/>
    <w:basedOn w:val="Normalny"/>
    <w:qFormat/>
    <w:rsid w:val="005870D6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D51"/>
    <w:rPr>
      <w:rFonts w:ascii="Tahoma" w:eastAsia="Times New Roman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891D51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891D51"/>
    <w:rPr>
      <w:rFonts w:ascii="Times New Roman" w:eastAsia="Times New Roman" w:hAnsi="Times New Roman"/>
      <w:b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B912A-B75D-4796-9F3E-D30C26DE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Informatyka+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komp16</dc:creator>
  <cp:lastModifiedBy> </cp:lastModifiedBy>
  <cp:revision>3</cp:revision>
  <dcterms:created xsi:type="dcterms:W3CDTF">2014-03-19T12:44:00Z</dcterms:created>
  <dcterms:modified xsi:type="dcterms:W3CDTF">2014-05-12T12:29:00Z</dcterms:modified>
</cp:coreProperties>
</file>