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9" w:rsidRPr="00312A39" w:rsidRDefault="00312A39" w:rsidP="00312A39">
      <w:pPr>
        <w:jc w:val="center"/>
        <w:rPr>
          <w:rFonts w:ascii="Arial" w:hAnsi="Arial" w:cs="Arial"/>
        </w:rPr>
      </w:pPr>
      <w:r w:rsidRPr="00312A39">
        <w:rPr>
          <w:rFonts w:ascii="Calibri" w:eastAsia="Calibri" w:hAnsi="Calibri" w:cs="Calibri"/>
          <w:b/>
          <w:color w:val="4F81BD"/>
          <w:sz w:val="36"/>
          <w:szCs w:val="22"/>
          <w:lang w:eastAsia="en-US"/>
        </w:rPr>
        <w:t>ZADANIA – ROZWIĄZANIA</w:t>
      </w: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>Zad. 2</w:t>
      </w:r>
    </w:p>
    <w:p w:rsidR="00312A39" w:rsidRPr="00312A39" w:rsidRDefault="00312A39" w:rsidP="00312A39">
      <w:pPr>
        <w:rPr>
          <w:rFonts w:ascii="Arial" w:hAnsi="Arial" w:cs="Arial"/>
          <w:vertAlign w:val="superscript"/>
        </w:rPr>
      </w:pPr>
      <w:r w:rsidRPr="00312A39">
        <w:rPr>
          <w:rFonts w:ascii="Arial" w:hAnsi="Arial" w:cs="Arial"/>
        </w:rPr>
        <w:t xml:space="preserve">Dane:    </w:t>
      </w:r>
      <w:proofErr w:type="spellStart"/>
      <w:r w:rsidRPr="00312A39">
        <w:rPr>
          <w:rFonts w:ascii="Arial" w:hAnsi="Arial" w:cs="Arial"/>
        </w:rPr>
        <w:t>C</w:t>
      </w:r>
      <w:r w:rsidRPr="00312A39">
        <w:rPr>
          <w:rFonts w:ascii="Arial" w:hAnsi="Arial" w:cs="Arial"/>
          <w:vertAlign w:val="subscript"/>
        </w:rPr>
        <w:t>z</w:t>
      </w:r>
      <w:proofErr w:type="spellEnd"/>
      <w:r w:rsidRPr="00312A39">
        <w:rPr>
          <w:rFonts w:ascii="Arial" w:hAnsi="Arial" w:cs="Arial"/>
        </w:rPr>
        <w:t xml:space="preserve"> = 0,25 mol/dm</w:t>
      </w:r>
      <w:r w:rsidRPr="00312A39">
        <w:rPr>
          <w:rFonts w:ascii="Arial" w:hAnsi="Arial" w:cs="Arial"/>
          <w:vertAlign w:val="superscript"/>
        </w:rPr>
        <w:t>3</w:t>
      </w:r>
      <w:r w:rsidRPr="00312A39">
        <w:rPr>
          <w:rFonts w:ascii="Arial" w:hAnsi="Arial" w:cs="Arial"/>
        </w:rPr>
        <w:t>,  c</w:t>
      </w:r>
      <w:r w:rsidRPr="00312A39">
        <w:rPr>
          <w:rFonts w:ascii="Arial" w:hAnsi="Arial" w:cs="Arial"/>
          <w:vertAlign w:val="subscript"/>
        </w:rPr>
        <w:t>0</w:t>
      </w:r>
      <w:r w:rsidRPr="00312A39">
        <w:rPr>
          <w:rFonts w:ascii="Arial" w:hAnsi="Arial" w:cs="Arial"/>
        </w:rPr>
        <w:t xml:space="preserve"> = 2 mol/dm</w:t>
      </w:r>
      <w:r w:rsidRPr="00312A39">
        <w:rPr>
          <w:rFonts w:ascii="Arial" w:hAnsi="Arial" w:cs="Arial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0,25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α  =--------- ∙ 100%=  12,5%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  2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>Zad. 3</w:t>
      </w:r>
    </w:p>
    <w:p w:rsidR="00312A39" w:rsidRPr="00312A39" w:rsidRDefault="00312A39" w:rsidP="00312A39">
      <w:pPr>
        <w:rPr>
          <w:rFonts w:ascii="Arial" w:hAnsi="Arial" w:cs="Arial"/>
        </w:rPr>
      </w:pPr>
      <w:r w:rsidRPr="00312A39">
        <w:rPr>
          <w:rFonts w:ascii="Arial" w:hAnsi="Arial" w:cs="Arial"/>
        </w:rPr>
        <w:t xml:space="preserve">Dane:    </w:t>
      </w:r>
      <w:proofErr w:type="spellStart"/>
      <w:r w:rsidRPr="00312A39">
        <w:rPr>
          <w:rFonts w:ascii="Arial" w:hAnsi="Arial" w:cs="Arial"/>
        </w:rPr>
        <w:t>n</w:t>
      </w:r>
      <w:r w:rsidRPr="00312A39">
        <w:rPr>
          <w:rFonts w:ascii="Arial" w:hAnsi="Arial" w:cs="Arial"/>
          <w:vertAlign w:val="subscript"/>
        </w:rPr>
        <w:t>z</w:t>
      </w:r>
      <w:proofErr w:type="spellEnd"/>
      <w:r w:rsidRPr="00312A39">
        <w:rPr>
          <w:rFonts w:ascii="Arial" w:hAnsi="Arial" w:cs="Arial"/>
          <w:vertAlign w:val="subscript"/>
        </w:rPr>
        <w:t xml:space="preserve"> </w:t>
      </w:r>
      <w:r w:rsidRPr="00312A39">
        <w:rPr>
          <w:rFonts w:ascii="Arial" w:hAnsi="Arial" w:cs="Arial"/>
        </w:rPr>
        <w:t xml:space="preserve">= 0,4 mola,  </w:t>
      </w:r>
      <w:proofErr w:type="spellStart"/>
      <w:r w:rsidRPr="00312A39">
        <w:rPr>
          <w:rFonts w:ascii="Arial" w:hAnsi="Arial" w:cs="Arial"/>
        </w:rPr>
        <w:t>n</w:t>
      </w:r>
      <w:r w:rsidRPr="00312A39">
        <w:rPr>
          <w:rFonts w:ascii="Arial" w:hAnsi="Arial" w:cs="Arial"/>
          <w:vertAlign w:val="subscript"/>
        </w:rPr>
        <w:t>niezdysoc</w:t>
      </w:r>
      <w:proofErr w:type="spellEnd"/>
      <w:r w:rsidRPr="00312A39">
        <w:rPr>
          <w:rFonts w:ascii="Arial" w:hAnsi="Arial" w:cs="Arial"/>
          <w:vertAlign w:val="subscript"/>
        </w:rPr>
        <w:t>.</w:t>
      </w:r>
      <w:r w:rsidRPr="00312A39">
        <w:rPr>
          <w:rFonts w:ascii="Arial" w:hAnsi="Arial" w:cs="Arial"/>
        </w:rPr>
        <w:t xml:space="preserve"> = 2,6 mola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>n</w:t>
      </w:r>
      <w:r w:rsidRPr="00312A39">
        <w:rPr>
          <w:rFonts w:ascii="Arial" w:hAnsi="Arial" w:cs="Arial"/>
          <w:color w:val="7030A0"/>
          <w:vertAlign w:val="subscript"/>
        </w:rPr>
        <w:t>0</w:t>
      </w:r>
      <w:r w:rsidRPr="00312A39">
        <w:rPr>
          <w:rFonts w:ascii="Arial" w:hAnsi="Arial" w:cs="Arial"/>
          <w:color w:val="7030A0"/>
        </w:rPr>
        <w:t xml:space="preserve"> = 0,4mola + 2,6mola = 3 mole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0,4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α  =--------- ∙ 100%=  13,3%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  3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>Zad. 4</w:t>
      </w:r>
    </w:p>
    <w:p w:rsidR="00312A39" w:rsidRPr="00312A39" w:rsidRDefault="00312A39" w:rsidP="00312A39">
      <w:pPr>
        <w:rPr>
          <w:rFonts w:ascii="Arial" w:hAnsi="Arial" w:cs="Arial"/>
        </w:rPr>
      </w:pPr>
      <w:r w:rsidRPr="00312A39">
        <w:rPr>
          <w:rFonts w:ascii="Arial" w:hAnsi="Arial" w:cs="Arial"/>
        </w:rPr>
        <w:t>Dane:   c</w:t>
      </w:r>
      <w:r w:rsidRPr="00312A39">
        <w:rPr>
          <w:rFonts w:ascii="Arial" w:hAnsi="Arial" w:cs="Arial"/>
          <w:vertAlign w:val="subscript"/>
        </w:rPr>
        <w:t>0</w:t>
      </w:r>
      <w:r w:rsidRPr="00312A39">
        <w:rPr>
          <w:rFonts w:ascii="Arial" w:hAnsi="Arial" w:cs="Arial"/>
        </w:rPr>
        <w:t xml:space="preserve"> = 0,1mol/dm</w:t>
      </w:r>
      <w:r w:rsidRPr="00312A39">
        <w:rPr>
          <w:rFonts w:ascii="Arial" w:hAnsi="Arial" w:cs="Arial"/>
          <w:vertAlign w:val="superscript"/>
        </w:rPr>
        <w:t>3</w:t>
      </w:r>
      <w:r w:rsidRPr="00312A39">
        <w:rPr>
          <w:rFonts w:ascii="Arial" w:hAnsi="Arial" w:cs="Arial"/>
        </w:rPr>
        <w:t>,  α =4,15%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α   ∙ c</w:t>
      </w:r>
      <w:r w:rsidRPr="00312A39">
        <w:rPr>
          <w:rFonts w:ascii="Arial" w:hAnsi="Arial" w:cs="Arial"/>
          <w:color w:val="7030A0"/>
          <w:vertAlign w:val="subscript"/>
        </w:rPr>
        <w:t xml:space="preserve">0 </w:t>
      </w:r>
      <w:r w:rsidRPr="00312A39">
        <w:rPr>
          <w:rFonts w:ascii="Arial" w:hAnsi="Arial" w:cs="Arial"/>
          <w:color w:val="7030A0"/>
        </w:rPr>
        <w:t xml:space="preserve">           4,15% ∙ 0,1mol/dm</w:t>
      </w:r>
      <w:r w:rsidRPr="00312A39">
        <w:rPr>
          <w:rFonts w:ascii="Arial" w:hAnsi="Arial" w:cs="Arial"/>
          <w:color w:val="7030A0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proofErr w:type="spellStart"/>
      <w:r w:rsidRPr="00312A39">
        <w:rPr>
          <w:rFonts w:ascii="Arial" w:hAnsi="Arial" w:cs="Arial"/>
          <w:color w:val="7030A0"/>
        </w:rPr>
        <w:t>C</w:t>
      </w:r>
      <w:r w:rsidRPr="00312A39">
        <w:rPr>
          <w:rFonts w:ascii="Arial" w:hAnsi="Arial" w:cs="Arial"/>
          <w:color w:val="7030A0"/>
          <w:vertAlign w:val="subscript"/>
        </w:rPr>
        <w:t>z</w:t>
      </w:r>
      <w:proofErr w:type="spellEnd"/>
      <w:r w:rsidRPr="00312A39">
        <w:rPr>
          <w:rFonts w:ascii="Arial" w:hAnsi="Arial" w:cs="Arial"/>
          <w:color w:val="7030A0"/>
        </w:rPr>
        <w:t xml:space="preserve"> = ------------- = ----------------------------- =  0,00415 mol/dm</w:t>
      </w:r>
      <w:r w:rsidRPr="00312A39">
        <w:rPr>
          <w:rFonts w:ascii="Arial" w:hAnsi="Arial" w:cs="Arial"/>
          <w:color w:val="7030A0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100%                    100%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proofErr w:type="spellStart"/>
      <w:r w:rsidRPr="00312A39">
        <w:rPr>
          <w:rFonts w:ascii="Arial" w:hAnsi="Arial" w:cs="Arial"/>
          <w:color w:val="7030A0"/>
        </w:rPr>
        <w:t>C</w:t>
      </w:r>
      <w:r w:rsidRPr="00312A39">
        <w:rPr>
          <w:rFonts w:ascii="Arial" w:hAnsi="Arial" w:cs="Arial"/>
          <w:color w:val="7030A0"/>
          <w:vertAlign w:val="subscript"/>
        </w:rPr>
        <w:t>z</w:t>
      </w:r>
      <w:proofErr w:type="spellEnd"/>
      <w:r w:rsidRPr="00312A39">
        <w:rPr>
          <w:rFonts w:ascii="Arial" w:hAnsi="Arial" w:cs="Arial"/>
          <w:color w:val="7030A0"/>
        </w:rPr>
        <w:t xml:space="preserve"> = stężeniu jonów wodorowych  </w:t>
      </w:r>
      <w:proofErr w:type="spellStart"/>
      <w:r w:rsidRPr="00312A39">
        <w:rPr>
          <w:rFonts w:ascii="Arial" w:hAnsi="Arial" w:cs="Arial"/>
          <w:color w:val="7030A0"/>
        </w:rPr>
        <w:t>C</w:t>
      </w:r>
      <w:r w:rsidRPr="00312A39">
        <w:rPr>
          <w:rFonts w:ascii="Arial" w:hAnsi="Arial" w:cs="Arial"/>
          <w:color w:val="7030A0"/>
          <w:vertAlign w:val="subscript"/>
        </w:rPr>
        <w:t>z</w:t>
      </w:r>
      <w:proofErr w:type="spellEnd"/>
      <w:r w:rsidRPr="00312A39">
        <w:rPr>
          <w:rFonts w:ascii="Arial" w:hAnsi="Arial" w:cs="Arial"/>
          <w:color w:val="7030A0"/>
        </w:rPr>
        <w:t xml:space="preserve"> = [H</w:t>
      </w:r>
      <w:r w:rsidRPr="00312A39">
        <w:rPr>
          <w:rFonts w:ascii="Arial" w:hAnsi="Arial" w:cs="Arial"/>
          <w:color w:val="7030A0"/>
          <w:vertAlign w:val="superscript"/>
        </w:rPr>
        <w:t>+</w:t>
      </w:r>
      <w:r w:rsidRPr="00312A39">
        <w:rPr>
          <w:rFonts w:ascii="Arial" w:hAnsi="Arial" w:cs="Arial"/>
          <w:color w:val="7030A0"/>
        </w:rPr>
        <w:t xml:space="preserve"> ]= 0,00415mol/dm</w:t>
      </w:r>
      <w:r w:rsidRPr="00312A39">
        <w:rPr>
          <w:rFonts w:ascii="Arial" w:hAnsi="Arial" w:cs="Arial"/>
          <w:color w:val="7030A0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>Zad.5</w:t>
      </w:r>
    </w:p>
    <w:p w:rsidR="00312A39" w:rsidRPr="00312A39" w:rsidRDefault="00312A39" w:rsidP="00312A39">
      <w:pPr>
        <w:rPr>
          <w:rFonts w:ascii="Arial" w:hAnsi="Arial" w:cs="Arial"/>
        </w:rPr>
      </w:pPr>
      <w:r w:rsidRPr="00312A39">
        <w:rPr>
          <w:rFonts w:ascii="Arial" w:hAnsi="Arial" w:cs="Arial"/>
        </w:rPr>
        <w:t>Dane:    C</w:t>
      </w:r>
      <w:r w:rsidRPr="00312A39">
        <w:rPr>
          <w:rFonts w:ascii="Arial" w:hAnsi="Arial" w:cs="Arial"/>
          <w:vertAlign w:val="subscript"/>
        </w:rPr>
        <w:t xml:space="preserve">0 </w:t>
      </w:r>
      <w:r w:rsidRPr="00312A39">
        <w:rPr>
          <w:rFonts w:ascii="Arial" w:hAnsi="Arial" w:cs="Arial"/>
        </w:rPr>
        <w:t>= 01mol/dm</w:t>
      </w:r>
      <w:r w:rsidRPr="00312A39">
        <w:rPr>
          <w:rFonts w:ascii="Arial" w:hAnsi="Arial" w:cs="Arial"/>
          <w:vertAlign w:val="superscript"/>
        </w:rPr>
        <w:t>3</w:t>
      </w:r>
      <w:r w:rsidRPr="00312A39">
        <w:rPr>
          <w:rFonts w:ascii="Arial" w:hAnsi="Arial" w:cs="Arial"/>
        </w:rPr>
        <w:t xml:space="preserve">,  α = 1,33% 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>K=  α</w:t>
      </w:r>
      <w:r w:rsidRPr="00312A39">
        <w:rPr>
          <w:rFonts w:ascii="Arial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 xml:space="preserve"> ∙ c</w:t>
      </w:r>
      <w:r w:rsidRPr="00312A39">
        <w:rPr>
          <w:rFonts w:ascii="Arial" w:hAnsi="Arial" w:cs="Arial"/>
          <w:color w:val="7030A0"/>
          <w:vertAlign w:val="subscript"/>
        </w:rPr>
        <w:t>0</w:t>
      </w:r>
      <w:r w:rsidRPr="00312A39">
        <w:rPr>
          <w:rFonts w:ascii="Arial" w:hAnsi="Arial" w:cs="Arial"/>
          <w:color w:val="7030A0"/>
        </w:rPr>
        <w:t xml:space="preserve"> = (0,0133)</w:t>
      </w:r>
      <w:r w:rsidRPr="00312A39">
        <w:rPr>
          <w:rFonts w:ascii="Arial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 xml:space="preserve"> ∙ 0,1 =  1,77 ∙10</w:t>
      </w:r>
      <w:r w:rsidRPr="00312A39">
        <w:rPr>
          <w:rFonts w:ascii="Arial" w:hAnsi="Arial" w:cs="Arial"/>
          <w:color w:val="7030A0"/>
          <w:vertAlign w:val="superscript"/>
        </w:rPr>
        <w:t>-5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 xml:space="preserve">Zad. 6 </w:t>
      </w:r>
    </w:p>
    <w:p w:rsidR="00312A39" w:rsidRPr="00312A39" w:rsidRDefault="00312A39" w:rsidP="00312A39">
      <w:pPr>
        <w:rPr>
          <w:rFonts w:ascii="Arial" w:hAnsi="Arial" w:cs="Arial"/>
        </w:rPr>
      </w:pPr>
      <w:r w:rsidRPr="00312A39">
        <w:rPr>
          <w:rFonts w:ascii="Arial" w:hAnsi="Arial" w:cs="Arial"/>
        </w:rPr>
        <w:t>Dane:       α = 37,4%, c</w:t>
      </w:r>
      <w:r w:rsidRPr="00312A39">
        <w:rPr>
          <w:rFonts w:ascii="Arial" w:hAnsi="Arial" w:cs="Arial"/>
          <w:vertAlign w:val="subscript"/>
        </w:rPr>
        <w:t>0</w:t>
      </w:r>
      <w:r w:rsidRPr="00312A39">
        <w:rPr>
          <w:rFonts w:ascii="Arial" w:hAnsi="Arial" w:cs="Arial"/>
        </w:rPr>
        <w:t xml:space="preserve"> =0,05mol/dm</w:t>
      </w:r>
      <w:r w:rsidRPr="00312A39">
        <w:rPr>
          <w:rFonts w:ascii="Arial" w:hAnsi="Arial" w:cs="Arial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</w:rPr>
      </w:pP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  <w:r w:rsidRPr="00312A39">
        <w:rPr>
          <w:rFonts w:ascii="Arial" w:eastAsia="Calibri" w:hAnsi="Arial" w:cs="Arial"/>
          <w:color w:val="7030A0"/>
        </w:rPr>
        <w:t xml:space="preserve">           α 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eastAsia="Calibri" w:hAnsi="Arial" w:cs="Arial"/>
          <w:color w:val="7030A0"/>
        </w:rPr>
        <w:t>∙ c</w:t>
      </w:r>
      <w:r w:rsidRPr="00312A39">
        <w:rPr>
          <w:rFonts w:ascii="Arial" w:eastAsia="Calibri" w:hAnsi="Arial" w:cs="Arial"/>
          <w:color w:val="7030A0"/>
          <w:vertAlign w:val="subscript"/>
        </w:rPr>
        <w:t>0</w:t>
      </w:r>
      <w:r w:rsidRPr="00312A39">
        <w:rPr>
          <w:rFonts w:ascii="Arial" w:eastAsia="Calibri" w:hAnsi="Arial" w:cs="Arial"/>
          <w:color w:val="7030A0"/>
        </w:rPr>
        <w:t xml:space="preserve">      ( 0,374)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 xml:space="preserve"> ∙ 0,05       0,0069938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eastAsia="Calibri" w:hAnsi="Arial" w:cs="Arial"/>
          <w:color w:val="7030A0"/>
        </w:rPr>
        <w:t xml:space="preserve">   K= --------- =   --------------------= ----------------= 0,0112 = 1,12 </w:t>
      </w:r>
      <w:r w:rsidRPr="00312A39">
        <w:rPr>
          <w:rFonts w:ascii="Arial" w:hAnsi="Arial" w:cs="Arial"/>
          <w:color w:val="7030A0"/>
        </w:rPr>
        <w:t>∙ 10</w:t>
      </w:r>
      <w:r w:rsidRPr="00312A39">
        <w:rPr>
          <w:rFonts w:ascii="Arial" w:hAnsi="Arial" w:cs="Arial"/>
          <w:color w:val="7030A0"/>
          <w:vertAlign w:val="superscript"/>
        </w:rPr>
        <w:t>-2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  <w:r w:rsidRPr="00312A39">
        <w:rPr>
          <w:rFonts w:ascii="Arial" w:eastAsia="Calibri" w:hAnsi="Arial" w:cs="Arial"/>
          <w:color w:val="7030A0"/>
        </w:rPr>
        <w:t xml:space="preserve">            1 – α          1 – 0,374                0,626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</w:p>
    <w:p w:rsid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hAnsi="Arial" w:cs="Arial"/>
          <w:b/>
        </w:rPr>
        <w:t>Zad.7</w:t>
      </w:r>
    </w:p>
    <w:p w:rsidR="00312A39" w:rsidRPr="00312A39" w:rsidRDefault="00312A39" w:rsidP="00312A39">
      <w:pPr>
        <w:rPr>
          <w:rFonts w:ascii="Arial" w:hAnsi="Arial" w:cs="Arial"/>
          <w:b/>
        </w:rPr>
      </w:pPr>
      <w:r w:rsidRPr="00312A39">
        <w:rPr>
          <w:rFonts w:ascii="Arial" w:eastAsia="Calibri" w:hAnsi="Arial" w:cs="Arial"/>
          <w:color w:val="000000" w:themeColor="text1"/>
        </w:rPr>
        <w:t>Dane: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259"/>
        <w:gridCol w:w="1597"/>
        <w:gridCol w:w="2395"/>
        <w:gridCol w:w="2284"/>
        <w:gridCol w:w="1379"/>
      </w:tblGrid>
      <w:tr w:rsidR="00312A39" w:rsidRPr="00312A39" w:rsidTr="00B46DD9">
        <w:tc>
          <w:tcPr>
            <w:tcW w:w="505" w:type="dxa"/>
            <w:vMerge w:val="restart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Stała dysocjacji</w:t>
            </w:r>
          </w:p>
        </w:tc>
        <w:tc>
          <w:tcPr>
            <w:tcW w:w="6281" w:type="dxa"/>
            <w:gridSpan w:val="3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  <w:vertAlign w:val="superscript"/>
              </w:rPr>
            </w:pPr>
            <w:r w:rsidRPr="00312A39">
              <w:rPr>
                <w:rFonts w:ascii="Arial" w:eastAsia="Calibri" w:hAnsi="Arial" w:cs="Arial"/>
              </w:rPr>
              <w:t>Stężenie, mol/dm</w:t>
            </w:r>
            <w:r w:rsidRPr="00312A39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Stopień dysocjacji α</w:t>
            </w:r>
          </w:p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%</w:t>
            </w:r>
          </w:p>
        </w:tc>
      </w:tr>
      <w:tr w:rsidR="00312A39" w:rsidRPr="00312A39" w:rsidTr="00B46DD9">
        <w:tc>
          <w:tcPr>
            <w:tcW w:w="505" w:type="dxa"/>
            <w:vMerge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roztworu HF</w:t>
            </w:r>
          </w:p>
          <w:p w:rsidR="00312A39" w:rsidRPr="00312A39" w:rsidRDefault="00312A39" w:rsidP="00312A39">
            <w:pPr>
              <w:rPr>
                <w:rFonts w:ascii="Arial" w:eastAsia="Calibri" w:hAnsi="Arial" w:cs="Arial"/>
                <w:vertAlign w:val="subscript"/>
              </w:rPr>
            </w:pPr>
            <w:r w:rsidRPr="00312A39">
              <w:rPr>
                <w:rFonts w:ascii="Arial" w:eastAsia="Calibri" w:hAnsi="Arial" w:cs="Arial"/>
              </w:rPr>
              <w:t>c</w:t>
            </w:r>
            <w:r w:rsidRPr="00312A39">
              <w:rPr>
                <w:rFonts w:ascii="Arial" w:eastAsia="Calibri" w:hAnsi="Arial" w:cs="Arial"/>
                <w:vertAlign w:val="subscript"/>
              </w:rPr>
              <w:t>0</w:t>
            </w:r>
          </w:p>
        </w:tc>
        <w:tc>
          <w:tcPr>
            <w:tcW w:w="2534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zdysocjowanych cząsteczek  (jonów H</w:t>
            </w:r>
            <w:r w:rsidRPr="00312A39">
              <w:rPr>
                <w:rFonts w:ascii="Arial" w:eastAsia="Calibri" w:hAnsi="Arial" w:cs="Arial"/>
                <w:vertAlign w:val="superscript"/>
              </w:rPr>
              <w:t>+</w:t>
            </w:r>
            <w:r w:rsidRPr="00312A39">
              <w:rPr>
                <w:rFonts w:ascii="Arial" w:eastAsia="Calibri" w:hAnsi="Arial" w:cs="Arial"/>
              </w:rPr>
              <w:t>)</w:t>
            </w:r>
          </w:p>
          <w:p w:rsidR="00312A39" w:rsidRPr="00312A39" w:rsidRDefault="00312A39" w:rsidP="00312A39">
            <w:pPr>
              <w:rPr>
                <w:rFonts w:ascii="Arial" w:eastAsia="Calibri" w:hAnsi="Arial" w:cs="Arial"/>
                <w:vertAlign w:val="subscript"/>
              </w:rPr>
            </w:pPr>
            <w:proofErr w:type="spellStart"/>
            <w:r w:rsidRPr="00312A39">
              <w:rPr>
                <w:rFonts w:ascii="Arial" w:eastAsia="Calibri" w:hAnsi="Arial" w:cs="Arial"/>
              </w:rPr>
              <w:t>c</w:t>
            </w:r>
            <w:r w:rsidRPr="00312A39">
              <w:rPr>
                <w:rFonts w:ascii="Arial" w:eastAsia="Calibri" w:hAnsi="Arial" w:cs="Arial"/>
                <w:vertAlign w:val="subscript"/>
              </w:rPr>
              <w:t>z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niezdysocjowanych cząsteczek  HF</w:t>
            </w:r>
          </w:p>
        </w:tc>
        <w:tc>
          <w:tcPr>
            <w:tcW w:w="1418" w:type="dxa"/>
            <w:vMerge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</w:tr>
      <w:tr w:rsidR="00312A39" w:rsidRPr="00312A39" w:rsidTr="00B46DD9">
        <w:tc>
          <w:tcPr>
            <w:tcW w:w="50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0,01</w:t>
            </w:r>
          </w:p>
        </w:tc>
        <w:tc>
          <w:tcPr>
            <w:tcW w:w="2534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0,00223</w:t>
            </w:r>
          </w:p>
        </w:tc>
        <w:tc>
          <w:tcPr>
            <w:tcW w:w="2002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</w:tr>
      <w:tr w:rsidR="00312A39" w:rsidRPr="00312A39" w:rsidTr="00B46DD9">
        <w:tc>
          <w:tcPr>
            <w:tcW w:w="50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2534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0,00763</w:t>
            </w:r>
          </w:p>
        </w:tc>
        <w:tc>
          <w:tcPr>
            <w:tcW w:w="2002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0,09237</w:t>
            </w:r>
          </w:p>
        </w:tc>
        <w:tc>
          <w:tcPr>
            <w:tcW w:w="1418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</w:tr>
      <w:tr w:rsidR="00312A39" w:rsidRPr="00312A39" w:rsidTr="00B46DD9">
        <w:tc>
          <w:tcPr>
            <w:tcW w:w="50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745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312A39" w:rsidRPr="00312A39" w:rsidRDefault="00312A39" w:rsidP="00312A39">
            <w:pPr>
              <w:rPr>
                <w:rFonts w:ascii="Arial" w:eastAsia="Calibri" w:hAnsi="Arial" w:cs="Arial"/>
              </w:rPr>
            </w:pPr>
            <w:r w:rsidRPr="00312A39">
              <w:rPr>
                <w:rFonts w:ascii="Arial" w:eastAsia="Calibri" w:hAnsi="Arial" w:cs="Arial"/>
              </w:rPr>
              <w:t>2,48</w:t>
            </w:r>
          </w:p>
        </w:tc>
      </w:tr>
    </w:tbl>
    <w:p w:rsidR="00312A39" w:rsidRDefault="00312A39" w:rsidP="00312A39">
      <w:pPr>
        <w:rPr>
          <w:rFonts w:ascii="Arial" w:hAnsi="Arial" w:cs="Arial"/>
          <w:b/>
          <w:color w:val="7030A0"/>
        </w:rPr>
      </w:pPr>
      <w:bookmarkStart w:id="0" w:name="_GoBack"/>
      <w:bookmarkEnd w:id="0"/>
    </w:p>
    <w:p w:rsidR="00312A39" w:rsidRPr="00312A39" w:rsidRDefault="00312A39" w:rsidP="00312A39">
      <w:pPr>
        <w:rPr>
          <w:rFonts w:ascii="Arial" w:hAnsi="Arial" w:cs="Arial"/>
          <w:b/>
          <w:color w:val="7030A0"/>
        </w:rPr>
      </w:pPr>
      <w:r w:rsidRPr="00312A39">
        <w:rPr>
          <w:rFonts w:ascii="Arial" w:hAnsi="Arial" w:cs="Arial"/>
          <w:b/>
          <w:color w:val="7030A0"/>
        </w:rPr>
        <w:t xml:space="preserve">1.        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0,00223                                        </w:t>
      </w:r>
      <w:r w:rsidRPr="00312A39">
        <w:rPr>
          <w:rFonts w:ascii="Arial" w:eastAsia="Calibri" w:hAnsi="Arial" w:cs="Arial"/>
          <w:color w:val="7030A0"/>
        </w:rPr>
        <w:t xml:space="preserve"> α 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eastAsia="Calibri" w:hAnsi="Arial" w:cs="Arial"/>
          <w:color w:val="7030A0"/>
        </w:rPr>
        <w:t>∙ c</w:t>
      </w:r>
      <w:r w:rsidRPr="00312A39">
        <w:rPr>
          <w:rFonts w:ascii="Arial" w:eastAsia="Calibri" w:hAnsi="Arial" w:cs="Arial"/>
          <w:color w:val="7030A0"/>
          <w:vertAlign w:val="subscript"/>
        </w:rPr>
        <w:t>0</w:t>
      </w:r>
      <w:r w:rsidRPr="00312A39">
        <w:rPr>
          <w:rFonts w:ascii="Arial" w:eastAsia="Calibri" w:hAnsi="Arial" w:cs="Arial"/>
          <w:color w:val="7030A0"/>
        </w:rPr>
        <w:t xml:space="preserve">     ( 0,223)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>∙ 0,01       0,00049729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α  =--------- ∙ 100%=  22,3%,   </w:t>
      </w:r>
      <w:r w:rsidRPr="00312A39">
        <w:rPr>
          <w:rFonts w:ascii="Arial" w:eastAsia="Calibri" w:hAnsi="Arial" w:cs="Arial"/>
          <w:color w:val="7030A0"/>
        </w:rPr>
        <w:t xml:space="preserve">   K= --------- =   --------------------= ----------------= 6,4  </w:t>
      </w:r>
      <w:r w:rsidRPr="00312A39">
        <w:rPr>
          <w:rFonts w:ascii="Arial" w:hAnsi="Arial" w:cs="Arial"/>
          <w:color w:val="7030A0"/>
        </w:rPr>
        <w:t>∙ 10</w:t>
      </w:r>
      <w:r w:rsidRPr="00312A39">
        <w:rPr>
          <w:rFonts w:ascii="Arial" w:hAnsi="Arial" w:cs="Arial"/>
          <w:color w:val="7030A0"/>
          <w:vertAlign w:val="superscript"/>
        </w:rPr>
        <w:t>-4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   0,01                                              </w:t>
      </w:r>
      <w:r w:rsidRPr="00312A39">
        <w:rPr>
          <w:rFonts w:ascii="Arial" w:eastAsia="Calibri" w:hAnsi="Arial" w:cs="Arial"/>
          <w:color w:val="7030A0"/>
        </w:rPr>
        <w:t>1 – α          1 – 0,223               0,777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</w:p>
    <w:p w:rsidR="00312A39" w:rsidRDefault="00312A39" w:rsidP="00312A39">
      <w:pPr>
        <w:rPr>
          <w:rFonts w:ascii="Arial" w:eastAsia="Calibri" w:hAnsi="Arial" w:cs="Arial"/>
          <w:b/>
          <w:color w:val="7030A0"/>
        </w:rPr>
      </w:pPr>
    </w:p>
    <w:p w:rsidR="00312A39" w:rsidRDefault="00312A39" w:rsidP="00312A39">
      <w:pPr>
        <w:rPr>
          <w:rFonts w:ascii="Arial" w:eastAsia="Calibri" w:hAnsi="Arial" w:cs="Arial"/>
          <w:b/>
          <w:color w:val="7030A0"/>
        </w:rPr>
      </w:pP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  <w:r w:rsidRPr="00312A39">
        <w:rPr>
          <w:rFonts w:ascii="Arial" w:eastAsia="Calibri" w:hAnsi="Arial" w:cs="Arial"/>
          <w:b/>
          <w:color w:val="7030A0"/>
        </w:rPr>
        <w:t>2.</w:t>
      </w:r>
      <w:r w:rsidRPr="00312A39">
        <w:rPr>
          <w:rFonts w:ascii="Arial" w:eastAsia="Calibri" w:hAnsi="Arial" w:cs="Arial"/>
          <w:color w:val="7030A0"/>
        </w:rPr>
        <w:t xml:space="preserve">   c</w:t>
      </w:r>
      <w:r w:rsidRPr="00312A39">
        <w:rPr>
          <w:rFonts w:ascii="Arial" w:eastAsia="Calibri" w:hAnsi="Arial" w:cs="Arial"/>
          <w:color w:val="7030A0"/>
          <w:vertAlign w:val="subscript"/>
        </w:rPr>
        <w:t>0</w:t>
      </w:r>
      <w:r w:rsidRPr="00312A39">
        <w:rPr>
          <w:rFonts w:ascii="Arial" w:eastAsia="Calibri" w:hAnsi="Arial" w:cs="Arial"/>
          <w:color w:val="7030A0"/>
        </w:rPr>
        <w:t xml:space="preserve">= 0,00763 + 0,09237 = 0,1,  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0,00763                                        </w:t>
      </w:r>
      <w:r w:rsidRPr="00312A39">
        <w:rPr>
          <w:rFonts w:ascii="Arial" w:eastAsia="Calibri" w:hAnsi="Arial" w:cs="Arial"/>
          <w:color w:val="7030A0"/>
        </w:rPr>
        <w:t xml:space="preserve"> α 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eastAsia="Calibri" w:hAnsi="Arial" w:cs="Arial"/>
          <w:color w:val="7030A0"/>
        </w:rPr>
        <w:t>∙ c</w:t>
      </w:r>
      <w:r w:rsidRPr="00312A39">
        <w:rPr>
          <w:rFonts w:ascii="Arial" w:eastAsia="Calibri" w:hAnsi="Arial" w:cs="Arial"/>
          <w:color w:val="7030A0"/>
          <w:vertAlign w:val="subscript"/>
        </w:rPr>
        <w:t>0</w:t>
      </w:r>
      <w:r w:rsidRPr="00312A39">
        <w:rPr>
          <w:rFonts w:ascii="Arial" w:eastAsia="Calibri" w:hAnsi="Arial" w:cs="Arial"/>
          <w:color w:val="7030A0"/>
        </w:rPr>
        <w:t xml:space="preserve">     ( 0,0763)</w:t>
      </w:r>
      <w:r w:rsidRPr="00312A39">
        <w:rPr>
          <w:rFonts w:ascii="Arial" w:eastAsia="Calibri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>∙ 0,1       0,000582169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α  =--------- ∙ 100%=  7,63%,   </w:t>
      </w:r>
      <w:r w:rsidRPr="00312A39">
        <w:rPr>
          <w:rFonts w:ascii="Arial" w:eastAsia="Calibri" w:hAnsi="Arial" w:cs="Arial"/>
          <w:color w:val="7030A0"/>
        </w:rPr>
        <w:t xml:space="preserve">   K= --------- =   --------------------= -----------------= 6,3  </w:t>
      </w:r>
      <w:r w:rsidRPr="00312A39">
        <w:rPr>
          <w:rFonts w:ascii="Arial" w:hAnsi="Arial" w:cs="Arial"/>
          <w:color w:val="7030A0"/>
        </w:rPr>
        <w:t>∙ 10</w:t>
      </w:r>
      <w:r w:rsidRPr="00312A39">
        <w:rPr>
          <w:rFonts w:ascii="Arial" w:hAnsi="Arial" w:cs="Arial"/>
          <w:color w:val="7030A0"/>
          <w:vertAlign w:val="superscript"/>
        </w:rPr>
        <w:t>-4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    0,1                                              </w:t>
      </w:r>
      <w:r w:rsidRPr="00312A39">
        <w:rPr>
          <w:rFonts w:ascii="Arial" w:eastAsia="Calibri" w:hAnsi="Arial" w:cs="Arial"/>
          <w:color w:val="7030A0"/>
        </w:rPr>
        <w:t>1 – α          1 – 0,0763               0,9237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</w:p>
    <w:p w:rsidR="00312A39" w:rsidRDefault="00312A39" w:rsidP="00312A39">
      <w:pPr>
        <w:rPr>
          <w:rFonts w:ascii="Arial" w:eastAsia="Calibri" w:hAnsi="Arial" w:cs="Arial"/>
          <w:b/>
          <w:color w:val="7030A0"/>
        </w:rPr>
      </w:pPr>
    </w:p>
    <w:p w:rsidR="00312A39" w:rsidRDefault="00312A39" w:rsidP="00312A39">
      <w:pPr>
        <w:rPr>
          <w:rFonts w:ascii="Arial" w:eastAsia="Calibri" w:hAnsi="Arial" w:cs="Arial"/>
          <w:b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eastAsia="Calibri" w:hAnsi="Arial" w:cs="Arial"/>
          <w:b/>
          <w:color w:val="7030A0"/>
        </w:rPr>
        <w:t>3.</w:t>
      </w:r>
      <w:r w:rsidRPr="00312A39">
        <w:rPr>
          <w:rFonts w:ascii="Arial" w:eastAsia="Calibri" w:hAnsi="Arial" w:cs="Arial"/>
          <w:color w:val="7030A0"/>
        </w:rPr>
        <w:t xml:space="preserve">  </w:t>
      </w:r>
      <w:r w:rsidRPr="00312A39">
        <w:rPr>
          <w:rFonts w:ascii="Arial" w:hAnsi="Arial" w:cs="Arial"/>
          <w:color w:val="7030A0"/>
        </w:rPr>
        <w:t>K=  α</w:t>
      </w:r>
      <w:r w:rsidRPr="00312A39">
        <w:rPr>
          <w:rFonts w:ascii="Arial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 xml:space="preserve"> ∙ c</w:t>
      </w:r>
      <w:r w:rsidRPr="00312A39">
        <w:rPr>
          <w:rFonts w:ascii="Arial" w:hAnsi="Arial" w:cs="Arial"/>
          <w:color w:val="7030A0"/>
          <w:vertAlign w:val="subscript"/>
        </w:rPr>
        <w:t>0</w:t>
      </w:r>
      <w:r w:rsidRPr="00312A39">
        <w:rPr>
          <w:rFonts w:ascii="Arial" w:hAnsi="Arial" w:cs="Arial"/>
          <w:color w:val="7030A0"/>
        </w:rPr>
        <w:t>=  (0,0248)</w:t>
      </w:r>
      <w:r w:rsidRPr="00312A39">
        <w:rPr>
          <w:rFonts w:ascii="Arial" w:hAnsi="Arial" w:cs="Arial"/>
          <w:color w:val="7030A0"/>
          <w:vertAlign w:val="superscript"/>
        </w:rPr>
        <w:t>2</w:t>
      </w:r>
      <w:r w:rsidRPr="00312A39">
        <w:rPr>
          <w:rFonts w:ascii="Arial" w:hAnsi="Arial" w:cs="Arial"/>
          <w:color w:val="7030A0"/>
        </w:rPr>
        <w:t>∙ 1= 6,2 ∙ 10</w:t>
      </w:r>
      <w:r w:rsidRPr="00312A39">
        <w:rPr>
          <w:rFonts w:ascii="Arial" w:hAnsi="Arial" w:cs="Arial"/>
          <w:color w:val="7030A0"/>
          <w:vertAlign w:val="superscript"/>
        </w:rPr>
        <w:t>-4</w:t>
      </w:r>
    </w:p>
    <w:p w:rsidR="00312A39" w:rsidRPr="00312A39" w:rsidRDefault="00312A39" w:rsidP="00312A39">
      <w:pPr>
        <w:rPr>
          <w:rFonts w:ascii="Arial" w:eastAsia="Calibri" w:hAnsi="Arial" w:cs="Arial"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α   ∙ c</w:t>
      </w:r>
      <w:r w:rsidRPr="00312A39">
        <w:rPr>
          <w:rFonts w:ascii="Arial" w:hAnsi="Arial" w:cs="Arial"/>
          <w:color w:val="7030A0"/>
          <w:vertAlign w:val="subscript"/>
        </w:rPr>
        <w:t xml:space="preserve">0 </w:t>
      </w:r>
      <w:r w:rsidRPr="00312A39">
        <w:rPr>
          <w:rFonts w:ascii="Arial" w:hAnsi="Arial" w:cs="Arial"/>
          <w:color w:val="7030A0"/>
        </w:rPr>
        <w:t xml:space="preserve">           2,48% ∙ 1mol/dm</w:t>
      </w:r>
      <w:r w:rsidRPr="00312A39">
        <w:rPr>
          <w:rFonts w:ascii="Arial" w:hAnsi="Arial" w:cs="Arial"/>
          <w:color w:val="7030A0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proofErr w:type="spellStart"/>
      <w:r w:rsidRPr="00312A39">
        <w:rPr>
          <w:rFonts w:ascii="Arial" w:hAnsi="Arial" w:cs="Arial"/>
          <w:color w:val="7030A0"/>
        </w:rPr>
        <w:t>C</w:t>
      </w:r>
      <w:r w:rsidRPr="00312A39">
        <w:rPr>
          <w:rFonts w:ascii="Arial" w:hAnsi="Arial" w:cs="Arial"/>
          <w:color w:val="7030A0"/>
          <w:vertAlign w:val="subscript"/>
        </w:rPr>
        <w:t>z</w:t>
      </w:r>
      <w:proofErr w:type="spellEnd"/>
      <w:r w:rsidRPr="00312A39">
        <w:rPr>
          <w:rFonts w:ascii="Arial" w:hAnsi="Arial" w:cs="Arial"/>
          <w:color w:val="7030A0"/>
        </w:rPr>
        <w:t xml:space="preserve"> = ------------- = ----------------------------- =  0,0248 mol/dm</w:t>
      </w:r>
      <w:r w:rsidRPr="00312A39">
        <w:rPr>
          <w:rFonts w:ascii="Arial" w:hAnsi="Arial" w:cs="Arial"/>
          <w:color w:val="7030A0"/>
          <w:vertAlign w:val="superscript"/>
        </w:rPr>
        <w:t>3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r w:rsidRPr="00312A39">
        <w:rPr>
          <w:rFonts w:ascii="Arial" w:hAnsi="Arial" w:cs="Arial"/>
          <w:color w:val="7030A0"/>
        </w:rPr>
        <w:t xml:space="preserve">           100%                    100%</w:t>
      </w:r>
    </w:p>
    <w:p w:rsidR="00312A39" w:rsidRPr="00312A39" w:rsidRDefault="00312A39" w:rsidP="00312A39">
      <w:pPr>
        <w:rPr>
          <w:rFonts w:ascii="Arial" w:hAnsi="Arial" w:cs="Arial"/>
          <w:color w:val="7030A0"/>
        </w:rPr>
      </w:pPr>
    </w:p>
    <w:p w:rsidR="00312A39" w:rsidRPr="00312A39" w:rsidRDefault="00312A39" w:rsidP="00312A39">
      <w:pPr>
        <w:rPr>
          <w:rFonts w:ascii="Arial" w:hAnsi="Arial" w:cs="Arial"/>
          <w:color w:val="7030A0"/>
        </w:rPr>
      </w:pPr>
      <w:proofErr w:type="spellStart"/>
      <w:r w:rsidRPr="00312A39">
        <w:rPr>
          <w:rFonts w:ascii="Arial" w:hAnsi="Arial" w:cs="Arial"/>
          <w:color w:val="7030A0"/>
        </w:rPr>
        <w:t>C</w:t>
      </w:r>
      <w:r w:rsidRPr="00312A39">
        <w:rPr>
          <w:rFonts w:ascii="Arial" w:hAnsi="Arial" w:cs="Arial"/>
          <w:color w:val="7030A0"/>
          <w:vertAlign w:val="subscript"/>
        </w:rPr>
        <w:t>niezdysoc</w:t>
      </w:r>
      <w:proofErr w:type="spellEnd"/>
      <w:r w:rsidRPr="00312A39">
        <w:rPr>
          <w:rFonts w:ascii="Arial" w:hAnsi="Arial" w:cs="Arial"/>
          <w:color w:val="7030A0"/>
        </w:rPr>
        <w:t>= 1- 0,0248 = 0,9752</w:t>
      </w:r>
    </w:p>
    <w:p w:rsidR="00312A39" w:rsidRPr="00312A39" w:rsidRDefault="00312A39" w:rsidP="00312A39">
      <w:pPr>
        <w:pStyle w:val="Akapitzlist"/>
        <w:spacing w:after="0" w:line="240" w:lineRule="auto"/>
        <w:rPr>
          <w:rFonts w:ascii="Arial" w:hAnsi="Arial" w:cs="Arial"/>
          <w:color w:val="7030A0"/>
        </w:rPr>
      </w:pPr>
    </w:p>
    <w:p w:rsidR="00BB4EA3" w:rsidRPr="00312A39" w:rsidRDefault="00312A39" w:rsidP="00312A39">
      <w:pPr>
        <w:rPr>
          <w:rFonts w:ascii="Arial" w:hAnsi="Arial" w:cs="Arial"/>
        </w:rPr>
      </w:pPr>
    </w:p>
    <w:sectPr w:rsidR="00BB4EA3" w:rsidRPr="00312A39" w:rsidSect="00312A39">
      <w:headerReference w:type="default" r:id="rId5"/>
      <w:footerReference w:type="default" r:id="rId6"/>
      <w:pgSz w:w="11906" w:h="16838" w:code="9"/>
      <w:pgMar w:top="0" w:right="1133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B" w:rsidRPr="00234BA5" w:rsidRDefault="00312A39" w:rsidP="005530FB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</w:t>
    </w:r>
    <w:r w:rsidRPr="00234BA5">
      <w:rPr>
        <w:i/>
        <w:sz w:val="18"/>
        <w:szCs w:val="18"/>
      </w:rPr>
      <w:t xml:space="preserve">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5530FB" w:rsidTr="005530FB">
      <w:trPr>
        <w:trHeight w:val="1252"/>
      </w:trPr>
      <w:tc>
        <w:tcPr>
          <w:tcW w:w="3780" w:type="dxa"/>
        </w:tcPr>
        <w:p w:rsidR="005530FB" w:rsidRDefault="00312A39">
          <w:pPr>
            <w:pStyle w:val="Nagwek"/>
          </w:pPr>
          <w:r>
            <w:rPr>
              <w:noProof/>
            </w:rPr>
            <w:drawing>
              <wp:inline distT="0" distB="0" distL="0" distR="0" wp14:anchorId="13269B5C" wp14:editId="4B22CB39">
                <wp:extent cx="1755775" cy="88519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5530FB" w:rsidRDefault="00312A39" w:rsidP="005530FB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DB2965" wp14:editId="42CFB972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5530FB" w:rsidRDefault="00312A39" w:rsidP="005530FB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60A1545" wp14:editId="3BDEBD2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530FB" w:rsidRDefault="00312A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39"/>
    <w:rsid w:val="00312A39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1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2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2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31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2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2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2014-07-24T12:59:00Z</dcterms:created>
  <dcterms:modified xsi:type="dcterms:W3CDTF">2014-07-24T13:02:00Z</dcterms:modified>
</cp:coreProperties>
</file>