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00" w:rsidRPr="00490234" w:rsidRDefault="00490234" w:rsidP="009022B5">
      <w:pPr>
        <w:jc w:val="center"/>
        <w:rPr>
          <w:b/>
          <w:sz w:val="28"/>
        </w:rPr>
      </w:pPr>
      <w:bookmarkStart w:id="0" w:name="_GoBack"/>
      <w:r w:rsidRPr="00490234">
        <w:rPr>
          <w:b/>
          <w:sz w:val="28"/>
        </w:rPr>
        <w:t xml:space="preserve">Zadanie. </w:t>
      </w:r>
      <w:r w:rsidR="00880AC4">
        <w:rPr>
          <w:b/>
          <w:sz w:val="28"/>
        </w:rPr>
        <w:t>Źródła energii elektrycznej w obwodzie</w:t>
      </w:r>
      <w:r w:rsidRPr="00490234">
        <w:rPr>
          <w:rStyle w:val="Odwoanieprzypisudolnego"/>
          <w:b/>
          <w:sz w:val="28"/>
        </w:rPr>
        <w:footnoteReference w:id="1"/>
      </w:r>
      <w:bookmarkEnd w:id="0"/>
    </w:p>
    <w:p w:rsidR="00490234" w:rsidRDefault="00490234" w:rsidP="008E0900">
      <w:pPr>
        <w:jc w:val="both"/>
        <w:rPr>
          <w:sz w:val="28"/>
        </w:rPr>
      </w:pPr>
    </w:p>
    <w:p w:rsidR="00490234" w:rsidRDefault="00880AC4" w:rsidP="00490234">
      <w:pPr>
        <w:ind w:firstLine="708"/>
        <w:jc w:val="both"/>
        <w:rPr>
          <w:sz w:val="28"/>
        </w:rPr>
      </w:pPr>
      <w:r>
        <w:rPr>
          <w:sz w:val="28"/>
        </w:rPr>
        <w:t xml:space="preserve">W celu podtrzymania ciągłego przepływu prądu elektrycznego </w:t>
      </w:r>
      <w:r>
        <w:rPr>
          <w:sz w:val="28"/>
        </w:rPr>
        <w:br/>
        <w:t xml:space="preserve">w zamkniętym obwodzie elektrycznym należy zastosować źródło energii </w:t>
      </w:r>
      <w:r>
        <w:rPr>
          <w:sz w:val="28"/>
        </w:rPr>
        <w:br/>
        <w:t xml:space="preserve">o charakterze nieelektrycznym (np. ogniwo lub prądnica). Źródła takie są źródłami siły elektromotorycznej SEM, która podtrzymuje przepływ prądu </w:t>
      </w:r>
      <w:r>
        <w:rPr>
          <w:sz w:val="28"/>
        </w:rPr>
        <w:br/>
        <w:t>w przewodniku.</w:t>
      </w:r>
    </w:p>
    <w:p w:rsidR="00880AC4" w:rsidRDefault="00880AC4" w:rsidP="00490234">
      <w:pPr>
        <w:ind w:firstLine="708"/>
        <w:jc w:val="both"/>
        <w:rPr>
          <w:sz w:val="28"/>
        </w:rPr>
      </w:pPr>
      <w:r>
        <w:rPr>
          <w:sz w:val="28"/>
        </w:rPr>
        <w:t xml:space="preserve">Na </w:t>
      </w:r>
      <w:r w:rsidR="00CE0047">
        <w:rPr>
          <w:sz w:val="28"/>
        </w:rPr>
        <w:t xml:space="preserve">poniższym </w:t>
      </w:r>
      <w:r>
        <w:rPr>
          <w:sz w:val="28"/>
        </w:rPr>
        <w:t xml:space="preserve">rysunku przedstawiono schematycznie sztuczny system strumienia i wodospadu skonstruowany dla ozdoby </w:t>
      </w:r>
      <w:r w:rsidR="00D21069">
        <w:rPr>
          <w:sz w:val="28"/>
        </w:rPr>
        <w:t xml:space="preserve">przydomowego </w:t>
      </w:r>
      <w:r>
        <w:rPr>
          <w:sz w:val="28"/>
        </w:rPr>
        <w:t xml:space="preserve">ogródka.  </w:t>
      </w:r>
    </w:p>
    <w:p w:rsidR="00D4748F" w:rsidRDefault="00D4748F" w:rsidP="00490234">
      <w:pPr>
        <w:jc w:val="center"/>
        <w:rPr>
          <w:sz w:val="28"/>
        </w:rPr>
      </w:pPr>
    </w:p>
    <w:p w:rsidR="00D4748F" w:rsidRDefault="007C3E6B" w:rsidP="0049023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189977" cy="2083813"/>
            <wp:effectExtent l="19050" t="38100" r="200923" b="202187"/>
            <wp:docPr id="2" name="Obraz 1" descr="E:\zadani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adanie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33" cy="2087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748F" w:rsidRDefault="007C3E6B" w:rsidP="007C3E6B">
      <w:pPr>
        <w:jc w:val="both"/>
        <w:rPr>
          <w:sz w:val="28"/>
        </w:rPr>
      </w:pPr>
      <w:r>
        <w:rPr>
          <w:sz w:val="28"/>
        </w:rPr>
        <w:tab/>
      </w:r>
      <w:r w:rsidR="00AA67F8">
        <w:rPr>
          <w:sz w:val="28"/>
        </w:rPr>
        <w:t xml:space="preserve">Podczas spadania energia potencjalna ciężkości wody zamienia się </w:t>
      </w:r>
      <w:r w:rsidR="00432F7B">
        <w:rPr>
          <w:sz w:val="28"/>
        </w:rPr>
        <w:br/>
      </w:r>
      <w:r w:rsidR="00964938">
        <w:rPr>
          <w:sz w:val="28"/>
        </w:rPr>
        <w:t>w energię</w:t>
      </w:r>
      <w:r w:rsidR="00AA67F8">
        <w:rPr>
          <w:sz w:val="28"/>
        </w:rPr>
        <w:t xml:space="preserve"> kinetyczną, która w momencie, gdy woda rozpryskuje się między kamieniami wodospadu zamienia się w ciepło. Przepływ wody ustaje w chwili, kiedy do strumienia przestajemy dostarczać wodę. Dlatego też woda jest </w:t>
      </w:r>
      <w:r w:rsidR="00964938">
        <w:rPr>
          <w:sz w:val="28"/>
        </w:rPr>
        <w:br/>
      </w:r>
      <w:r w:rsidR="00AA67F8">
        <w:rPr>
          <w:sz w:val="28"/>
        </w:rPr>
        <w:t>w sposób ciągły dostarczana do strumienia za pomocą p</w:t>
      </w:r>
      <w:r w:rsidR="00432F7B">
        <w:rPr>
          <w:sz w:val="28"/>
        </w:rPr>
        <w:t xml:space="preserve">ompy, </w:t>
      </w:r>
      <w:r w:rsidR="00AA67F8">
        <w:rPr>
          <w:sz w:val="28"/>
        </w:rPr>
        <w:t>wykonuj</w:t>
      </w:r>
      <w:r w:rsidR="00CE0047">
        <w:rPr>
          <w:sz w:val="28"/>
        </w:rPr>
        <w:t>ącej</w:t>
      </w:r>
      <w:r w:rsidR="00AA67F8">
        <w:rPr>
          <w:sz w:val="28"/>
        </w:rPr>
        <w:t xml:space="preserve"> </w:t>
      </w:r>
      <w:r w:rsidR="00D41FD1">
        <w:rPr>
          <w:sz w:val="28"/>
        </w:rPr>
        <w:t xml:space="preserve">pracę przeciwko sile ciężkości, zmieniając tym samym energię potencjalna wody. Zgodnie z zasadą zachowania energii, energia dostarczana przez pompę jest równa ciepłu wydzielanemu w wodospadzie. </w:t>
      </w:r>
    </w:p>
    <w:p w:rsidR="00D41FD1" w:rsidRDefault="00D41FD1" w:rsidP="007C3E6B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369570</wp:posOffset>
            </wp:positionV>
            <wp:extent cx="1067435" cy="1412875"/>
            <wp:effectExtent l="19050" t="0" r="0" b="0"/>
            <wp:wrapSquare wrapText="bothSides"/>
            <wp:docPr id="4" name="Obraz 2" descr="C:\Users\Toshiba\Desktop\WP_20140611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WP_20140611_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  <w:t xml:space="preserve">Rysunek obok przedstawia </w:t>
      </w:r>
      <w:r w:rsidR="00CE0047">
        <w:rPr>
          <w:sz w:val="28"/>
        </w:rPr>
        <w:t xml:space="preserve">elektryczny </w:t>
      </w:r>
      <w:r>
        <w:rPr>
          <w:sz w:val="28"/>
        </w:rPr>
        <w:t xml:space="preserve">analog układu strumień-wodospad.  </w:t>
      </w:r>
    </w:p>
    <w:p w:rsidR="00D41FD1" w:rsidRDefault="00D41FD1" w:rsidP="007C3E6B">
      <w:pPr>
        <w:jc w:val="both"/>
        <w:rPr>
          <w:sz w:val="28"/>
        </w:rPr>
      </w:pPr>
      <w:r>
        <w:rPr>
          <w:sz w:val="28"/>
        </w:rPr>
        <w:tab/>
        <w:t xml:space="preserve">Przeanalizuj i przedyskutuj analogie występujące </w:t>
      </w:r>
      <w:r w:rsidR="0064627A">
        <w:rPr>
          <w:sz w:val="28"/>
        </w:rPr>
        <w:t xml:space="preserve">w </w:t>
      </w:r>
      <w:r>
        <w:rPr>
          <w:sz w:val="28"/>
        </w:rPr>
        <w:t xml:space="preserve">układzie elektrycznym oraz układzie </w:t>
      </w:r>
      <w:r w:rsidR="005205BA">
        <w:rPr>
          <w:sz w:val="28"/>
        </w:rPr>
        <w:t>strumień-</w:t>
      </w:r>
      <w:r w:rsidR="00F0535A">
        <w:rPr>
          <w:sz w:val="28"/>
        </w:rPr>
        <w:t>wodospad.</w:t>
      </w:r>
    </w:p>
    <w:p w:rsidR="00D4748F" w:rsidRDefault="009022B5" w:rsidP="00490234">
      <w:pPr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4.4pt;margin-top:12.35pt;width:62.05pt;height:21.75pt;z-index:251661312;mso-height-percent:200;mso-height-percent:200;mso-width-relative:margin;mso-height-relative:margin" strokecolor="white [3212]">
            <v:textbox style="mso-fit-shape-to-text:t">
              <w:txbxContent>
                <w:p w:rsidR="00D41FD1" w:rsidRDefault="00D41FD1" w:rsidP="00D41FD1">
                  <w:r>
                    <w:t>odbiornik</w:t>
                  </w:r>
                </w:p>
              </w:txbxContent>
            </v:textbox>
          </v:shape>
        </w:pict>
      </w:r>
      <w:r>
        <w:rPr>
          <w:noProof/>
          <w:sz w:val="28"/>
          <w:lang w:eastAsia="en-US"/>
        </w:rPr>
        <w:pict>
          <v:shape id="_x0000_s1026" type="#_x0000_t202" style="position:absolute;left:0;text-align:left;margin-left:245.4pt;margin-top:12.35pt;width:90.95pt;height:21.75pt;z-index:251660288;mso-height-percent:200;mso-height-percent:200;mso-width-relative:margin;mso-height-relative:margin" strokecolor="white [3212]">
            <v:textbox style="mso-fit-shape-to-text:t">
              <w:txbxContent>
                <w:p w:rsidR="00D41FD1" w:rsidRDefault="00D41FD1">
                  <w:r>
                    <w:t>źródło napięcia</w:t>
                  </w:r>
                </w:p>
              </w:txbxContent>
            </v:textbox>
          </v:shape>
        </w:pict>
      </w:r>
    </w:p>
    <w:p w:rsidR="00D4748F" w:rsidRDefault="00D4748F" w:rsidP="00490234">
      <w:pPr>
        <w:jc w:val="center"/>
        <w:rPr>
          <w:sz w:val="28"/>
        </w:rPr>
      </w:pPr>
    </w:p>
    <w:p w:rsidR="00D4748F" w:rsidRDefault="00D4748F" w:rsidP="00490234">
      <w:pPr>
        <w:jc w:val="center"/>
        <w:rPr>
          <w:sz w:val="28"/>
        </w:rPr>
      </w:pPr>
    </w:p>
    <w:p w:rsidR="00D4748F" w:rsidRDefault="00D4748F" w:rsidP="00490234">
      <w:pPr>
        <w:jc w:val="center"/>
        <w:rPr>
          <w:sz w:val="28"/>
        </w:rPr>
      </w:pPr>
    </w:p>
    <w:p w:rsidR="00D4748F" w:rsidRDefault="00D4748F" w:rsidP="00490234">
      <w:pPr>
        <w:jc w:val="center"/>
        <w:rPr>
          <w:sz w:val="28"/>
        </w:rPr>
      </w:pPr>
    </w:p>
    <w:p w:rsidR="00D4748F" w:rsidRDefault="00D4748F" w:rsidP="00F92FC7">
      <w:pPr>
        <w:rPr>
          <w:sz w:val="28"/>
        </w:rPr>
      </w:pPr>
    </w:p>
    <w:sectPr w:rsidR="00D4748F" w:rsidSect="00D92979">
      <w:headerReference w:type="default" r:id="rId10"/>
      <w:footerReference w:type="default" r:id="rId11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69" w:rsidRDefault="00FF0969">
      <w:r>
        <w:separator/>
      </w:r>
    </w:p>
  </w:endnote>
  <w:endnote w:type="continuationSeparator" w:id="0">
    <w:p w:rsidR="00FF0969" w:rsidRDefault="00FF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69" w:rsidRDefault="00FF0969">
      <w:r>
        <w:separator/>
      </w:r>
    </w:p>
  </w:footnote>
  <w:footnote w:type="continuationSeparator" w:id="0">
    <w:p w:rsidR="00FF0969" w:rsidRDefault="00FF0969">
      <w:r>
        <w:continuationSeparator/>
      </w:r>
    </w:p>
  </w:footnote>
  <w:footnote w:id="1">
    <w:p w:rsidR="00490234" w:rsidRDefault="00490234">
      <w:pPr>
        <w:pStyle w:val="Tekstprzypisudolnego"/>
      </w:pPr>
      <w:r w:rsidRPr="00490234">
        <w:rPr>
          <w:rStyle w:val="Odwoanieprzypisudolnego"/>
          <w:sz w:val="14"/>
        </w:rPr>
        <w:footnoteRef/>
      </w:r>
      <w:r w:rsidRPr="00490234">
        <w:rPr>
          <w:sz w:val="14"/>
        </w:rPr>
        <w:t xml:space="preserve"> Na podstawie: </w:t>
      </w:r>
      <w:r w:rsidR="00880AC4">
        <w:rPr>
          <w:sz w:val="14"/>
        </w:rPr>
        <w:t xml:space="preserve">J.W. </w:t>
      </w:r>
      <w:proofErr w:type="spellStart"/>
      <w:r w:rsidR="00880AC4">
        <w:rPr>
          <w:sz w:val="14"/>
        </w:rPr>
        <w:t>Kane</w:t>
      </w:r>
      <w:proofErr w:type="spellEnd"/>
      <w:r w:rsidR="00880AC4">
        <w:rPr>
          <w:sz w:val="14"/>
        </w:rPr>
        <w:t xml:space="preserve">; M.M. </w:t>
      </w:r>
      <w:proofErr w:type="spellStart"/>
      <w:r w:rsidR="00880AC4">
        <w:rPr>
          <w:sz w:val="14"/>
        </w:rPr>
        <w:t>Sternheim</w:t>
      </w:r>
      <w:proofErr w:type="spellEnd"/>
      <w:r w:rsidRPr="00490234">
        <w:rPr>
          <w:sz w:val="14"/>
        </w:rPr>
        <w:t xml:space="preserve"> – FIZYKA </w:t>
      </w:r>
      <w:r w:rsidR="00880AC4">
        <w:rPr>
          <w:sz w:val="14"/>
        </w:rPr>
        <w:t>dla przyrodników</w:t>
      </w:r>
      <w:r w:rsidRPr="00490234">
        <w:rPr>
          <w:sz w:val="14"/>
        </w:rPr>
        <w:t xml:space="preserve">. </w:t>
      </w:r>
      <w:r w:rsidR="00880AC4">
        <w:rPr>
          <w:sz w:val="14"/>
        </w:rPr>
        <w:t>Państwowe Wydawnictwo Naukowe, Warszawa 1988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F92FC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59585" cy="888365"/>
                <wp:effectExtent l="19050" t="0" r="0" b="0"/>
                <wp:docPr id="8" name="Obraz 8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F92FC7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3175"/>
                <wp:wrapNone/>
                <wp:docPr id="1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F92FC7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C731F"/>
    <w:multiLevelType w:val="hybridMultilevel"/>
    <w:tmpl w:val="5EA44F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3"/>
  </w:num>
  <w:num w:numId="4">
    <w:abstractNumId w:val="6"/>
  </w:num>
  <w:num w:numId="5">
    <w:abstractNumId w:val="32"/>
  </w:num>
  <w:num w:numId="6">
    <w:abstractNumId w:val="20"/>
  </w:num>
  <w:num w:numId="7">
    <w:abstractNumId w:val="11"/>
  </w:num>
  <w:num w:numId="8">
    <w:abstractNumId w:val="8"/>
  </w:num>
  <w:num w:numId="9">
    <w:abstractNumId w:val="23"/>
  </w:num>
  <w:num w:numId="10">
    <w:abstractNumId w:val="37"/>
  </w:num>
  <w:num w:numId="11">
    <w:abstractNumId w:val="26"/>
  </w:num>
  <w:num w:numId="12">
    <w:abstractNumId w:val="46"/>
  </w:num>
  <w:num w:numId="13">
    <w:abstractNumId w:val="18"/>
  </w:num>
  <w:num w:numId="14">
    <w:abstractNumId w:val="14"/>
  </w:num>
  <w:num w:numId="15">
    <w:abstractNumId w:val="17"/>
  </w:num>
  <w:num w:numId="16">
    <w:abstractNumId w:val="45"/>
  </w:num>
  <w:num w:numId="17">
    <w:abstractNumId w:val="27"/>
  </w:num>
  <w:num w:numId="18">
    <w:abstractNumId w:val="33"/>
  </w:num>
  <w:num w:numId="19">
    <w:abstractNumId w:val="22"/>
  </w:num>
  <w:num w:numId="20">
    <w:abstractNumId w:val="44"/>
  </w:num>
  <w:num w:numId="21">
    <w:abstractNumId w:val="30"/>
  </w:num>
  <w:num w:numId="22">
    <w:abstractNumId w:val="15"/>
  </w:num>
  <w:num w:numId="23">
    <w:abstractNumId w:val="19"/>
  </w:num>
  <w:num w:numId="24">
    <w:abstractNumId w:val="40"/>
  </w:num>
  <w:num w:numId="25">
    <w:abstractNumId w:val="35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8"/>
  </w:num>
  <w:num w:numId="31">
    <w:abstractNumId w:val="13"/>
  </w:num>
  <w:num w:numId="32">
    <w:abstractNumId w:val="24"/>
  </w:num>
  <w:num w:numId="33">
    <w:abstractNumId w:val="25"/>
  </w:num>
  <w:num w:numId="34">
    <w:abstractNumId w:val="36"/>
  </w:num>
  <w:num w:numId="35">
    <w:abstractNumId w:val="41"/>
  </w:num>
  <w:num w:numId="36">
    <w:abstractNumId w:val="29"/>
  </w:num>
  <w:num w:numId="37">
    <w:abstractNumId w:val="28"/>
  </w:num>
  <w:num w:numId="38">
    <w:abstractNumId w:val="10"/>
  </w:num>
  <w:num w:numId="39">
    <w:abstractNumId w:val="2"/>
  </w:num>
  <w:num w:numId="40">
    <w:abstractNumId w:val="7"/>
  </w:num>
  <w:num w:numId="41">
    <w:abstractNumId w:val="31"/>
  </w:num>
  <w:num w:numId="42">
    <w:abstractNumId w:val="3"/>
  </w:num>
  <w:num w:numId="43">
    <w:abstractNumId w:val="39"/>
  </w:num>
  <w:num w:numId="44">
    <w:abstractNumId w:val="34"/>
  </w:num>
  <w:num w:numId="45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>
      <o:colormru v:ext="edit" colors="#ffc"/>
      <o:colormenu v:ext="edit" fillcolor="#ffc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427E"/>
    <w:rsid w:val="0014519B"/>
    <w:rsid w:val="00146CD9"/>
    <w:rsid w:val="001601F2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7334E"/>
    <w:rsid w:val="00282924"/>
    <w:rsid w:val="0029004E"/>
    <w:rsid w:val="0029729D"/>
    <w:rsid w:val="002C0839"/>
    <w:rsid w:val="002E2A59"/>
    <w:rsid w:val="002E3B5E"/>
    <w:rsid w:val="002F224F"/>
    <w:rsid w:val="002F2682"/>
    <w:rsid w:val="002F4391"/>
    <w:rsid w:val="00305DFE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2F7B"/>
    <w:rsid w:val="0043753C"/>
    <w:rsid w:val="00443A62"/>
    <w:rsid w:val="00444F00"/>
    <w:rsid w:val="0044685E"/>
    <w:rsid w:val="004537A6"/>
    <w:rsid w:val="004833DE"/>
    <w:rsid w:val="00490234"/>
    <w:rsid w:val="004C18BD"/>
    <w:rsid w:val="004C49DD"/>
    <w:rsid w:val="004D4361"/>
    <w:rsid w:val="005058E7"/>
    <w:rsid w:val="005205BA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4627A"/>
    <w:rsid w:val="00650EB6"/>
    <w:rsid w:val="00667104"/>
    <w:rsid w:val="006916A3"/>
    <w:rsid w:val="006922C5"/>
    <w:rsid w:val="006A1D4B"/>
    <w:rsid w:val="006B342D"/>
    <w:rsid w:val="006B62A3"/>
    <w:rsid w:val="0072411B"/>
    <w:rsid w:val="00734F46"/>
    <w:rsid w:val="00745C1E"/>
    <w:rsid w:val="00774768"/>
    <w:rsid w:val="00791A66"/>
    <w:rsid w:val="007A2753"/>
    <w:rsid w:val="007B6A65"/>
    <w:rsid w:val="007C3E6B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80AC4"/>
    <w:rsid w:val="0089600A"/>
    <w:rsid w:val="008A231F"/>
    <w:rsid w:val="008A7F4C"/>
    <w:rsid w:val="008B6F5C"/>
    <w:rsid w:val="008C3558"/>
    <w:rsid w:val="008C4744"/>
    <w:rsid w:val="008D3FD1"/>
    <w:rsid w:val="008E0900"/>
    <w:rsid w:val="008F0E6A"/>
    <w:rsid w:val="009022B5"/>
    <w:rsid w:val="00906558"/>
    <w:rsid w:val="00941889"/>
    <w:rsid w:val="00950071"/>
    <w:rsid w:val="00964938"/>
    <w:rsid w:val="00967346"/>
    <w:rsid w:val="009742D1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7F8"/>
    <w:rsid w:val="00AA6CD4"/>
    <w:rsid w:val="00AB4B22"/>
    <w:rsid w:val="00AD156D"/>
    <w:rsid w:val="00AD1ECE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0047"/>
    <w:rsid w:val="00CE1D07"/>
    <w:rsid w:val="00CF7CC3"/>
    <w:rsid w:val="00D21069"/>
    <w:rsid w:val="00D3126D"/>
    <w:rsid w:val="00D36387"/>
    <w:rsid w:val="00D41FD1"/>
    <w:rsid w:val="00D44673"/>
    <w:rsid w:val="00D4748F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C163E"/>
    <w:rsid w:val="00EC76ED"/>
    <w:rsid w:val="00F0535A"/>
    <w:rsid w:val="00F3022A"/>
    <w:rsid w:val="00F3478F"/>
    <w:rsid w:val="00F43ECB"/>
    <w:rsid w:val="00F54356"/>
    <w:rsid w:val="00F626DD"/>
    <w:rsid w:val="00F62940"/>
    <w:rsid w:val="00F63603"/>
    <w:rsid w:val="00F70728"/>
    <w:rsid w:val="00F76F18"/>
    <w:rsid w:val="00F847C3"/>
    <w:rsid w:val="00F84864"/>
    <w:rsid w:val="00F852BB"/>
    <w:rsid w:val="00F92FC7"/>
    <w:rsid w:val="00FA450B"/>
    <w:rsid w:val="00FA4CFC"/>
    <w:rsid w:val="00FB16C0"/>
    <w:rsid w:val="00FB44A4"/>
    <w:rsid w:val="00FD2830"/>
    <w:rsid w:val="00FE0CCD"/>
    <w:rsid w:val="00FF0969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ffc"/>
      <o:colormenu v:ext="edit" fillcolor="#ffc" strokecolor="none [3212]"/>
    </o:shapedefaults>
    <o:shapelayout v:ext="edit">
      <o:idmap v:ext="edit" data="1"/>
    </o:shapelayout>
  </w:shapeDefaults>
  <w:decimalSymbol w:val=","/>
  <w:listSeparator w:val=";"/>
  <w15:docId w15:val="{491912D8-250A-43E3-8310-D9C40C6E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3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ED4D-477E-4BF1-84F5-8354A7CB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Łysakowska Agnieszka</cp:lastModifiedBy>
  <cp:revision>10</cp:revision>
  <cp:lastPrinted>2014-04-05T08:34:00Z</cp:lastPrinted>
  <dcterms:created xsi:type="dcterms:W3CDTF">2014-06-11T14:28:00Z</dcterms:created>
  <dcterms:modified xsi:type="dcterms:W3CDTF">2014-07-31T09:44:00Z</dcterms:modified>
</cp:coreProperties>
</file>