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28" w:rsidRPr="00957E28" w:rsidRDefault="00957E28" w:rsidP="00957E28">
      <w:pPr>
        <w:jc w:val="center"/>
        <w:rPr>
          <w:b/>
          <w:sz w:val="28"/>
          <w:szCs w:val="28"/>
        </w:rPr>
      </w:pPr>
      <w:bookmarkStart w:id="0" w:name="_GoBack"/>
      <w:r w:rsidRPr="00957E28">
        <w:rPr>
          <w:b/>
          <w:sz w:val="28"/>
          <w:szCs w:val="28"/>
        </w:rPr>
        <w:t>TEST</w:t>
      </w:r>
    </w:p>
    <w:bookmarkEnd w:id="0"/>
    <w:p w:rsidR="002F3492" w:rsidRDefault="005719A1">
      <w:r>
        <w:t xml:space="preserve">1. </w:t>
      </w:r>
      <w:r w:rsidR="00EF68A3">
        <w:t>W skład jądra atomowego wchodzą:</w:t>
      </w:r>
    </w:p>
    <w:p w:rsidR="005719A1" w:rsidRPr="005719A1" w:rsidRDefault="00EF68A3">
      <w:pPr>
        <w:rPr>
          <w:color w:val="FFC000"/>
        </w:rPr>
      </w:pPr>
      <w:r>
        <w:rPr>
          <w:color w:val="FFC000"/>
        </w:rPr>
        <w:t>proton</w:t>
      </w:r>
    </w:p>
    <w:p w:rsidR="005719A1" w:rsidRDefault="005719A1">
      <w:r>
        <w:t>elektron</w:t>
      </w:r>
    </w:p>
    <w:p w:rsidR="00EF68A3" w:rsidRDefault="00EF68A3">
      <w:r w:rsidRPr="00EF68A3">
        <w:rPr>
          <w:color w:val="FFC000"/>
        </w:rPr>
        <w:t>neutron</w:t>
      </w:r>
    </w:p>
    <w:p w:rsidR="005719A1" w:rsidRDefault="00EF68A3">
      <w:r>
        <w:t>nukleon</w:t>
      </w:r>
    </w:p>
    <w:p w:rsidR="005719A1" w:rsidRDefault="00EF68A3" w:rsidP="00EF68A3">
      <w:pPr>
        <w:spacing w:before="240"/>
      </w:pPr>
      <w:r>
        <w:t xml:space="preserve">2. </w:t>
      </w:r>
      <w:r w:rsidR="0006318E">
        <w:t>Liczba atomowa wapnia wynosi 20. Oznacza to, że jądro tego pierwiastka zawiera:</w:t>
      </w:r>
    </w:p>
    <w:p w:rsidR="0006318E" w:rsidRPr="0006318E" w:rsidRDefault="0006318E" w:rsidP="0006318E">
      <w:pPr>
        <w:rPr>
          <w:color w:val="FFC000"/>
        </w:rPr>
      </w:pPr>
      <w:r w:rsidRPr="0006318E">
        <w:rPr>
          <w:color w:val="FFC000"/>
        </w:rPr>
        <w:t>20 protonów</w:t>
      </w:r>
    </w:p>
    <w:p w:rsidR="0006318E" w:rsidRDefault="0006318E" w:rsidP="0006318E">
      <w:r>
        <w:t>20 neutronów</w:t>
      </w:r>
    </w:p>
    <w:p w:rsidR="0006318E" w:rsidRDefault="0006318E" w:rsidP="0006318E">
      <w:r>
        <w:t>20 elektronów</w:t>
      </w:r>
    </w:p>
    <w:p w:rsidR="0006318E" w:rsidRDefault="0006318E" w:rsidP="0006318E">
      <w:r>
        <w:t>20 nukleonów</w:t>
      </w:r>
    </w:p>
    <w:p w:rsidR="0006318E" w:rsidRDefault="0006318E" w:rsidP="0006318E">
      <w:pPr>
        <w:spacing w:before="240"/>
      </w:pPr>
      <w:r>
        <w:t>3. Dysponujemy kilkoma atomami:</w:t>
      </w:r>
    </w:p>
    <w:p w:rsidR="0006318E" w:rsidRDefault="0006318E" w:rsidP="0006318E">
      <w:pPr>
        <w:ind w:firstLine="708"/>
      </w:pPr>
      <w:r w:rsidRPr="0006318E">
        <w:rPr>
          <w:position w:val="-12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.75pt" o:ole="">
            <v:imagedata r:id="rId4" o:title=""/>
          </v:shape>
          <o:OLEObject Type="Embed" ProgID="Equation.3" ShapeID="_x0000_i1025" DrawAspect="Content" ObjectID="_1468307566" r:id="rId5"/>
        </w:object>
      </w:r>
      <w:r>
        <w:tab/>
      </w:r>
      <w:r w:rsidRPr="0006318E">
        <w:rPr>
          <w:position w:val="-12"/>
        </w:rPr>
        <w:object w:dxaOrig="420" w:dyaOrig="380">
          <v:shape id="_x0000_i1026" type="#_x0000_t75" style="width:21pt;height:18.75pt" o:ole="">
            <v:imagedata r:id="rId6" o:title=""/>
          </v:shape>
          <o:OLEObject Type="Embed" ProgID="Equation.3" ShapeID="_x0000_i1026" DrawAspect="Content" ObjectID="_1468307567" r:id="rId7"/>
        </w:object>
      </w:r>
      <w:r>
        <w:tab/>
      </w:r>
      <w:r w:rsidRPr="0006318E">
        <w:rPr>
          <w:position w:val="-12"/>
        </w:rPr>
        <w:object w:dxaOrig="400" w:dyaOrig="380">
          <v:shape id="_x0000_i1027" type="#_x0000_t75" style="width:20.25pt;height:18.75pt" o:ole="">
            <v:imagedata r:id="rId8" o:title=""/>
          </v:shape>
          <o:OLEObject Type="Embed" ProgID="Equation.3" ShapeID="_x0000_i1027" DrawAspect="Content" ObjectID="_1468307568" r:id="rId9"/>
        </w:object>
      </w:r>
      <w:r>
        <w:tab/>
      </w:r>
      <w:r w:rsidRPr="0006318E">
        <w:rPr>
          <w:position w:val="-12"/>
        </w:rPr>
        <w:object w:dxaOrig="400" w:dyaOrig="380">
          <v:shape id="_x0000_i1028" type="#_x0000_t75" style="width:20.25pt;height:18.75pt" o:ole="">
            <v:imagedata r:id="rId10" o:title=""/>
          </v:shape>
          <o:OLEObject Type="Embed" ProgID="Equation.3" ShapeID="_x0000_i1028" DrawAspect="Content" ObjectID="_1468307569" r:id="rId11"/>
        </w:object>
      </w:r>
      <w:r>
        <w:tab/>
      </w:r>
      <w:r w:rsidRPr="0006318E">
        <w:rPr>
          <w:position w:val="-10"/>
        </w:rPr>
        <w:object w:dxaOrig="420" w:dyaOrig="360">
          <v:shape id="_x0000_i1029" type="#_x0000_t75" style="width:21pt;height:18pt" o:ole="">
            <v:imagedata r:id="rId12" o:title=""/>
          </v:shape>
          <o:OLEObject Type="Embed" ProgID="Equation.3" ShapeID="_x0000_i1029" DrawAspect="Content" ObjectID="_1468307570" r:id="rId13"/>
        </w:object>
      </w:r>
    </w:p>
    <w:p w:rsidR="00AF00F2" w:rsidRDefault="00AF00F2" w:rsidP="00AF00F2">
      <w:r>
        <w:t>Izotopami są:</w:t>
      </w:r>
    </w:p>
    <w:p w:rsidR="0006318E" w:rsidRDefault="0006318E" w:rsidP="0006318E">
      <w:r w:rsidRPr="0006318E">
        <w:rPr>
          <w:position w:val="-12"/>
        </w:rPr>
        <w:object w:dxaOrig="420" w:dyaOrig="380">
          <v:shape id="_x0000_i1030" type="#_x0000_t75" style="width:21pt;height:18.75pt" o:ole="">
            <v:imagedata r:id="rId4" o:title=""/>
          </v:shape>
          <o:OLEObject Type="Embed" ProgID="Equation.3" ShapeID="_x0000_i1030" DrawAspect="Content" ObjectID="_1468307571" r:id="rId14"/>
        </w:object>
      </w:r>
      <w:r>
        <w:t xml:space="preserve"> i </w:t>
      </w:r>
      <w:r w:rsidRPr="0006318E">
        <w:rPr>
          <w:position w:val="-12"/>
        </w:rPr>
        <w:object w:dxaOrig="420" w:dyaOrig="380">
          <v:shape id="_x0000_i1031" type="#_x0000_t75" style="width:21pt;height:18.75pt" o:ole="">
            <v:imagedata r:id="rId6" o:title=""/>
          </v:shape>
          <o:OLEObject Type="Embed" ProgID="Equation.3" ShapeID="_x0000_i1031" DrawAspect="Content" ObjectID="_1468307572" r:id="rId15"/>
        </w:object>
      </w:r>
    </w:p>
    <w:p w:rsidR="0006318E" w:rsidRDefault="0006318E" w:rsidP="0006318E">
      <w:r w:rsidRPr="0006318E">
        <w:rPr>
          <w:position w:val="-12"/>
        </w:rPr>
        <w:object w:dxaOrig="420" w:dyaOrig="380">
          <v:shape id="_x0000_i1032" type="#_x0000_t75" style="width:21pt;height:18.75pt" o:ole="">
            <v:imagedata r:id="rId6" o:title=""/>
          </v:shape>
          <o:OLEObject Type="Embed" ProgID="Equation.3" ShapeID="_x0000_i1032" DrawAspect="Content" ObjectID="_1468307573" r:id="rId16"/>
        </w:object>
      </w:r>
      <w:r>
        <w:t xml:space="preserve"> i </w:t>
      </w:r>
      <w:r w:rsidRPr="0006318E">
        <w:rPr>
          <w:position w:val="-12"/>
        </w:rPr>
        <w:object w:dxaOrig="400" w:dyaOrig="380">
          <v:shape id="_x0000_i1033" type="#_x0000_t75" style="width:20.25pt;height:18.75pt" o:ole="">
            <v:imagedata r:id="rId8" o:title=""/>
          </v:shape>
          <o:OLEObject Type="Embed" ProgID="Equation.3" ShapeID="_x0000_i1033" DrawAspect="Content" ObjectID="_1468307574" r:id="rId17"/>
        </w:object>
      </w:r>
    </w:p>
    <w:p w:rsidR="0006318E" w:rsidRPr="0006318E" w:rsidRDefault="0006318E" w:rsidP="0006318E">
      <w:pPr>
        <w:rPr>
          <w:color w:val="FFC000"/>
        </w:rPr>
      </w:pPr>
      <w:r w:rsidRPr="0006318E">
        <w:rPr>
          <w:color w:val="FFC000"/>
          <w:position w:val="-12"/>
        </w:rPr>
        <w:object w:dxaOrig="420" w:dyaOrig="380">
          <v:shape id="_x0000_i1034" type="#_x0000_t75" style="width:21pt;height:18.75pt" o:ole="">
            <v:imagedata r:id="rId4" o:title=""/>
          </v:shape>
          <o:OLEObject Type="Embed" ProgID="Equation.3" ShapeID="_x0000_i1034" DrawAspect="Content" ObjectID="_1468307575" r:id="rId18"/>
        </w:object>
      </w:r>
      <w:r w:rsidRPr="0006318E">
        <w:rPr>
          <w:color w:val="FFC000"/>
        </w:rPr>
        <w:t xml:space="preserve"> </w:t>
      </w:r>
      <w:r w:rsidR="00AF00F2">
        <w:t>i</w:t>
      </w:r>
      <w:r w:rsidRPr="0006318E">
        <w:rPr>
          <w:color w:val="FFC000"/>
        </w:rPr>
        <w:t xml:space="preserve"> </w:t>
      </w:r>
      <w:r w:rsidRPr="0006318E">
        <w:rPr>
          <w:color w:val="FFC000"/>
          <w:position w:val="-12"/>
        </w:rPr>
        <w:object w:dxaOrig="400" w:dyaOrig="380">
          <v:shape id="_x0000_i1035" type="#_x0000_t75" style="width:20.25pt;height:18.75pt" o:ole="">
            <v:imagedata r:id="rId10" o:title=""/>
          </v:shape>
          <o:OLEObject Type="Embed" ProgID="Equation.3" ShapeID="_x0000_i1035" DrawAspect="Content" ObjectID="_1468307576" r:id="rId19"/>
        </w:object>
      </w:r>
      <w:r w:rsidR="00AF00F2">
        <w:rPr>
          <w:color w:val="FFC000"/>
        </w:rPr>
        <w:t xml:space="preserve"> - odpowiedź poprawna</w:t>
      </w:r>
    </w:p>
    <w:p w:rsidR="0006318E" w:rsidRDefault="0006318E" w:rsidP="0006318E">
      <w:r w:rsidRPr="0006318E">
        <w:rPr>
          <w:position w:val="-10"/>
        </w:rPr>
        <w:object w:dxaOrig="420" w:dyaOrig="360">
          <v:shape id="_x0000_i1036" type="#_x0000_t75" style="width:21pt;height:18pt" o:ole="">
            <v:imagedata r:id="rId12" o:title=""/>
          </v:shape>
          <o:OLEObject Type="Embed" ProgID="Equation.3" ShapeID="_x0000_i1036" DrawAspect="Content" ObjectID="_1468307577" r:id="rId20"/>
        </w:object>
      </w:r>
      <w:r>
        <w:t xml:space="preserve"> i </w:t>
      </w:r>
      <w:r w:rsidRPr="0006318E">
        <w:rPr>
          <w:position w:val="-12"/>
        </w:rPr>
        <w:object w:dxaOrig="420" w:dyaOrig="380">
          <v:shape id="_x0000_i1037" type="#_x0000_t75" style="width:21pt;height:18.75pt" o:ole="">
            <v:imagedata r:id="rId6" o:title=""/>
          </v:shape>
          <o:OLEObject Type="Embed" ProgID="Equation.3" ShapeID="_x0000_i1037" DrawAspect="Content" ObjectID="_1468307578" r:id="rId21"/>
        </w:object>
      </w:r>
    </w:p>
    <w:p w:rsidR="00882E14" w:rsidRDefault="00882E14" w:rsidP="00F06667">
      <w:pPr>
        <w:spacing w:before="240"/>
      </w:pPr>
      <w:r>
        <w:t xml:space="preserve">4. </w:t>
      </w:r>
      <w:r w:rsidR="00F06667">
        <w:t xml:space="preserve">Jądro żelaza </w:t>
      </w:r>
      <w:r w:rsidR="00F06667" w:rsidRPr="0006318E">
        <w:rPr>
          <w:position w:val="-12"/>
        </w:rPr>
        <w:object w:dxaOrig="480" w:dyaOrig="380">
          <v:shape id="_x0000_i1038" type="#_x0000_t75" style="width:24pt;height:18.75pt" o:ole="">
            <v:imagedata r:id="rId22" o:title=""/>
          </v:shape>
          <o:OLEObject Type="Embed" ProgID="Equation.3" ShapeID="_x0000_i1038" DrawAspect="Content" ObjectID="_1468307579" r:id="rId23"/>
        </w:object>
      </w:r>
      <w:r w:rsidR="00F06667">
        <w:t xml:space="preserve"> zawiera:</w:t>
      </w:r>
    </w:p>
    <w:p w:rsidR="00F06667" w:rsidRDefault="00F06667" w:rsidP="00F06667">
      <w:r>
        <w:t>26 protonów, 26 elektronów i 55 neutronów</w:t>
      </w:r>
    </w:p>
    <w:p w:rsidR="00F06667" w:rsidRDefault="00F06667" w:rsidP="00F06667">
      <w:r>
        <w:t>26 protonów, 26 elektronów i 29 neutronów</w:t>
      </w:r>
    </w:p>
    <w:p w:rsidR="00F06667" w:rsidRPr="00F06667" w:rsidRDefault="00F06667" w:rsidP="00F06667">
      <w:pPr>
        <w:rPr>
          <w:color w:val="FFC000"/>
        </w:rPr>
      </w:pPr>
      <w:r w:rsidRPr="00F06667">
        <w:rPr>
          <w:color w:val="FFC000"/>
        </w:rPr>
        <w:t>26 protonów i 29 neutronów</w:t>
      </w:r>
    </w:p>
    <w:p w:rsidR="00F06667" w:rsidRDefault="00F06667" w:rsidP="00F06667">
      <w:r>
        <w:t>26 protonów i 55 neutronów</w:t>
      </w:r>
    </w:p>
    <w:p w:rsidR="00F06667" w:rsidRDefault="00F06667" w:rsidP="00F06667">
      <w:r>
        <w:t>26 protonów i 26 elektronów</w:t>
      </w:r>
    </w:p>
    <w:p w:rsidR="0006318E" w:rsidRDefault="00F06667" w:rsidP="00F06667">
      <w:pPr>
        <w:spacing w:before="240"/>
      </w:pPr>
      <w:r>
        <w:t xml:space="preserve">5. </w:t>
      </w:r>
      <w:r w:rsidR="00AF00F2">
        <w:t xml:space="preserve">Dysponujemy jądrem berylu </w:t>
      </w:r>
      <w:r w:rsidR="00AF00F2" w:rsidRPr="00AF00F2">
        <w:rPr>
          <w:position w:val="-10"/>
        </w:rPr>
        <w:object w:dxaOrig="440" w:dyaOrig="360">
          <v:shape id="_x0000_i1039" type="#_x0000_t75" style="width:21.75pt;height:18pt" o:ole="">
            <v:imagedata r:id="rId24" o:title=""/>
          </v:shape>
          <o:OLEObject Type="Embed" ProgID="Equation.3" ShapeID="_x0000_i1039" DrawAspect="Content" ObjectID="_1468307580" r:id="rId25"/>
        </w:object>
      </w:r>
      <w:r w:rsidR="00AF00F2">
        <w:t>. Jakie jądro otrzymamy, jeśli zamienilibyśmy liczbę neutronów w tym jądrze z liczbą protonów?</w:t>
      </w:r>
    </w:p>
    <w:p w:rsidR="00AF00F2" w:rsidRDefault="00AF00F2" w:rsidP="00AF00F2">
      <w:r w:rsidRPr="00AF00F2">
        <w:rPr>
          <w:position w:val="-10"/>
        </w:rPr>
        <w:object w:dxaOrig="400" w:dyaOrig="360">
          <v:shape id="_x0000_i1040" type="#_x0000_t75" style="width:20.25pt;height:18pt" o:ole="">
            <v:imagedata r:id="rId26" o:title=""/>
          </v:shape>
          <o:OLEObject Type="Embed" ProgID="Equation.3" ShapeID="_x0000_i1040" DrawAspect="Content" ObjectID="_1468307581" r:id="rId27"/>
        </w:object>
      </w:r>
    </w:p>
    <w:p w:rsidR="00AF00F2" w:rsidRDefault="00AF00F2" w:rsidP="00AF00F2">
      <w:r w:rsidRPr="00AF00F2">
        <w:rPr>
          <w:position w:val="-12"/>
        </w:rPr>
        <w:object w:dxaOrig="360" w:dyaOrig="380">
          <v:shape id="_x0000_i1041" type="#_x0000_t75" style="width:18pt;height:18.75pt" o:ole="">
            <v:imagedata r:id="rId28" o:title=""/>
          </v:shape>
          <o:OLEObject Type="Embed" ProgID="Equation.3" ShapeID="_x0000_i1041" DrawAspect="Content" ObjectID="_1468307582" r:id="rId29"/>
        </w:object>
      </w:r>
      <w:r>
        <w:rPr>
          <w:color w:val="FFC000"/>
        </w:rPr>
        <w:t>- odpowiedź poprawna</w:t>
      </w:r>
    </w:p>
    <w:p w:rsidR="00AF00F2" w:rsidRDefault="00FE4B77" w:rsidP="00AF00F2">
      <w:r w:rsidRPr="00AF00F2">
        <w:rPr>
          <w:position w:val="-12"/>
        </w:rPr>
        <w:object w:dxaOrig="400" w:dyaOrig="380">
          <v:shape id="_x0000_i1042" type="#_x0000_t75" style="width:20.25pt;height:18.75pt" o:ole="">
            <v:imagedata r:id="rId30" o:title=""/>
          </v:shape>
          <o:OLEObject Type="Embed" ProgID="Equation.3" ShapeID="_x0000_i1042" DrawAspect="Content" ObjectID="_1468307583" r:id="rId31"/>
        </w:object>
      </w:r>
    </w:p>
    <w:p w:rsidR="00AF00F2" w:rsidRDefault="00FE4B77" w:rsidP="00AF00F2">
      <w:r w:rsidRPr="00AF00F2">
        <w:rPr>
          <w:position w:val="-12"/>
        </w:rPr>
        <w:object w:dxaOrig="420" w:dyaOrig="380">
          <v:shape id="_x0000_i1043" type="#_x0000_t75" style="width:21pt;height:18.75pt" o:ole="">
            <v:imagedata r:id="rId32" o:title=""/>
          </v:shape>
          <o:OLEObject Type="Embed" ProgID="Equation.3" ShapeID="_x0000_i1043" DrawAspect="Content" ObjectID="_1468307584" r:id="rId33"/>
        </w:object>
      </w:r>
    </w:p>
    <w:p w:rsidR="00AF00F2" w:rsidRDefault="00FE4B77" w:rsidP="00AF00F2">
      <w:r w:rsidRPr="00AF00F2">
        <w:rPr>
          <w:position w:val="-12"/>
        </w:rPr>
        <w:object w:dxaOrig="360" w:dyaOrig="380">
          <v:shape id="_x0000_i1044" type="#_x0000_t75" style="width:18pt;height:18.75pt" o:ole="">
            <v:imagedata r:id="rId34" o:title=""/>
          </v:shape>
          <o:OLEObject Type="Embed" ProgID="Equation.3" ShapeID="_x0000_i1044" DrawAspect="Content" ObjectID="_1468307585" r:id="rId35"/>
        </w:object>
      </w:r>
    </w:p>
    <w:p w:rsidR="00FE4B77" w:rsidRDefault="00AF00F2" w:rsidP="00AF00F2">
      <w:pPr>
        <w:spacing w:before="240"/>
      </w:pPr>
      <w:r>
        <w:t xml:space="preserve">6. </w:t>
      </w:r>
    </w:p>
    <w:tbl>
      <w:tblPr>
        <w:tblStyle w:val="Tabela-Siatka"/>
        <w:tblW w:w="10005" w:type="dxa"/>
        <w:tblLook w:val="04A0" w:firstRow="1" w:lastRow="0" w:firstColumn="1" w:lastColumn="0" w:noHBand="0" w:noVBand="1"/>
      </w:tblPr>
      <w:tblGrid>
        <w:gridCol w:w="2376"/>
        <w:gridCol w:w="1200"/>
        <w:gridCol w:w="1323"/>
        <w:gridCol w:w="1200"/>
        <w:gridCol w:w="1494"/>
        <w:gridCol w:w="1200"/>
        <w:gridCol w:w="1212"/>
      </w:tblGrid>
      <w:tr w:rsidR="00FE4B77" w:rsidTr="00E40F76">
        <w:trPr>
          <w:trHeight w:val="501"/>
        </w:trPr>
        <w:tc>
          <w:tcPr>
            <w:tcW w:w="2376" w:type="dxa"/>
            <w:vMerge w:val="restart"/>
            <w:vAlign w:val="center"/>
          </w:tcPr>
          <w:p w:rsidR="00FE4B77" w:rsidRDefault="00FE4B77" w:rsidP="00FE4B77">
            <w:pPr>
              <w:jc w:val="center"/>
            </w:pPr>
            <w:r>
              <w:t>Atomy tego samego pierwiastka chemicznego, które są izotopami, mają</w:t>
            </w:r>
          </w:p>
        </w:tc>
        <w:tc>
          <w:tcPr>
            <w:tcW w:w="1200" w:type="dxa"/>
            <w:vAlign w:val="center"/>
          </w:tcPr>
          <w:p w:rsidR="00FE4B77" w:rsidRDefault="00FE4B77" w:rsidP="00FE4B77">
            <w:pPr>
              <w:jc w:val="center"/>
            </w:pPr>
            <w:r>
              <w:t>taką samą</w:t>
            </w:r>
          </w:p>
        </w:tc>
        <w:tc>
          <w:tcPr>
            <w:tcW w:w="1323" w:type="dxa"/>
            <w:vMerge w:val="restart"/>
            <w:vAlign w:val="center"/>
          </w:tcPr>
          <w:p w:rsidR="00FE4B77" w:rsidRDefault="00FE4B77" w:rsidP="00FE4B77">
            <w:pPr>
              <w:jc w:val="center"/>
            </w:pPr>
            <w:r>
              <w:t>masę, ponieważ zawierają</w:t>
            </w:r>
          </w:p>
        </w:tc>
        <w:tc>
          <w:tcPr>
            <w:tcW w:w="1200" w:type="dxa"/>
            <w:vAlign w:val="center"/>
          </w:tcPr>
          <w:p w:rsidR="00FE4B77" w:rsidRDefault="00FE4B77" w:rsidP="00FE4B77">
            <w:pPr>
              <w:jc w:val="center"/>
            </w:pPr>
            <w:r w:rsidRPr="00E40F76">
              <w:rPr>
                <w:color w:val="FFC000"/>
                <w:sz w:val="24"/>
                <w:szCs w:val="24"/>
              </w:rPr>
              <w:t>taką samą</w:t>
            </w:r>
          </w:p>
        </w:tc>
        <w:tc>
          <w:tcPr>
            <w:tcW w:w="1494" w:type="dxa"/>
            <w:vMerge w:val="restart"/>
            <w:vAlign w:val="center"/>
          </w:tcPr>
          <w:p w:rsidR="00FE4B77" w:rsidRDefault="00FE4B77" w:rsidP="00FE4B77">
            <w:pPr>
              <w:jc w:val="center"/>
            </w:pPr>
            <w:r>
              <w:t>ilość protonów oraz</w:t>
            </w:r>
          </w:p>
        </w:tc>
        <w:tc>
          <w:tcPr>
            <w:tcW w:w="1200" w:type="dxa"/>
            <w:vAlign w:val="center"/>
          </w:tcPr>
          <w:p w:rsidR="00FE4B77" w:rsidRDefault="00FE4B77" w:rsidP="00FE4B77">
            <w:pPr>
              <w:jc w:val="center"/>
            </w:pPr>
            <w:r>
              <w:t>taką samą</w:t>
            </w:r>
          </w:p>
        </w:tc>
        <w:tc>
          <w:tcPr>
            <w:tcW w:w="1212" w:type="dxa"/>
            <w:vMerge w:val="restart"/>
            <w:vAlign w:val="center"/>
          </w:tcPr>
          <w:p w:rsidR="00FE4B77" w:rsidRDefault="00E40F76" w:rsidP="00FE4B77">
            <w:pPr>
              <w:jc w:val="center"/>
            </w:pPr>
            <w:r>
              <w:t>ilość</w:t>
            </w:r>
            <w:r w:rsidR="00FE4B77">
              <w:t xml:space="preserve"> neutronów.</w:t>
            </w:r>
          </w:p>
        </w:tc>
      </w:tr>
      <w:tr w:rsidR="00FE4B77" w:rsidTr="00E40F76">
        <w:trPr>
          <w:trHeight w:val="501"/>
        </w:trPr>
        <w:tc>
          <w:tcPr>
            <w:tcW w:w="2376" w:type="dxa"/>
            <w:vMerge/>
            <w:vAlign w:val="center"/>
          </w:tcPr>
          <w:p w:rsidR="00FE4B77" w:rsidRDefault="00FE4B77" w:rsidP="00FE4B77">
            <w:pPr>
              <w:jc w:val="center"/>
            </w:pPr>
          </w:p>
        </w:tc>
        <w:tc>
          <w:tcPr>
            <w:tcW w:w="1200" w:type="dxa"/>
            <w:vAlign w:val="center"/>
          </w:tcPr>
          <w:p w:rsidR="00FE4B77" w:rsidRDefault="00FE4B77" w:rsidP="00FE4B77">
            <w:pPr>
              <w:jc w:val="center"/>
            </w:pPr>
            <w:r w:rsidRPr="00E40F76">
              <w:rPr>
                <w:color w:val="FFC000"/>
                <w:sz w:val="24"/>
                <w:szCs w:val="24"/>
              </w:rPr>
              <w:t>różną</w:t>
            </w:r>
          </w:p>
        </w:tc>
        <w:tc>
          <w:tcPr>
            <w:tcW w:w="1323" w:type="dxa"/>
            <w:vMerge/>
            <w:vAlign w:val="center"/>
          </w:tcPr>
          <w:p w:rsidR="00FE4B77" w:rsidRDefault="00FE4B77" w:rsidP="00FE4B77">
            <w:pPr>
              <w:jc w:val="center"/>
            </w:pPr>
          </w:p>
        </w:tc>
        <w:tc>
          <w:tcPr>
            <w:tcW w:w="1200" w:type="dxa"/>
            <w:vAlign w:val="center"/>
          </w:tcPr>
          <w:p w:rsidR="00FE4B77" w:rsidRDefault="00FE4B77" w:rsidP="00FE4B77">
            <w:pPr>
              <w:jc w:val="center"/>
            </w:pPr>
            <w:r>
              <w:t>różną</w:t>
            </w:r>
          </w:p>
        </w:tc>
        <w:tc>
          <w:tcPr>
            <w:tcW w:w="1494" w:type="dxa"/>
            <w:vMerge/>
            <w:vAlign w:val="center"/>
          </w:tcPr>
          <w:p w:rsidR="00FE4B77" w:rsidRDefault="00FE4B77" w:rsidP="00FE4B77">
            <w:pPr>
              <w:jc w:val="center"/>
            </w:pPr>
          </w:p>
        </w:tc>
        <w:tc>
          <w:tcPr>
            <w:tcW w:w="1200" w:type="dxa"/>
            <w:vAlign w:val="center"/>
          </w:tcPr>
          <w:p w:rsidR="00FE4B77" w:rsidRDefault="00FE4B77" w:rsidP="00FE4B77">
            <w:pPr>
              <w:jc w:val="center"/>
            </w:pPr>
            <w:r w:rsidRPr="00E40F76">
              <w:rPr>
                <w:color w:val="FFC000"/>
                <w:sz w:val="24"/>
                <w:szCs w:val="24"/>
              </w:rPr>
              <w:t>różną</w:t>
            </w:r>
          </w:p>
        </w:tc>
        <w:tc>
          <w:tcPr>
            <w:tcW w:w="1212" w:type="dxa"/>
            <w:vMerge/>
            <w:vAlign w:val="center"/>
          </w:tcPr>
          <w:p w:rsidR="00FE4B77" w:rsidRDefault="00FE4B77" w:rsidP="00FE4B77">
            <w:pPr>
              <w:jc w:val="center"/>
            </w:pPr>
          </w:p>
        </w:tc>
      </w:tr>
    </w:tbl>
    <w:p w:rsidR="00AF00F2" w:rsidRDefault="00890ABB" w:rsidP="00AF00F2">
      <w:pPr>
        <w:spacing w:before="240"/>
      </w:pPr>
      <w:r>
        <w:t xml:space="preserve">7. Deficyt masy jądra wynosi </w:t>
      </w:r>
      <w:r w:rsidR="001C1E45">
        <w:t>1·10</w:t>
      </w:r>
      <w:r w:rsidR="001C1E45">
        <w:rPr>
          <w:vertAlign w:val="superscript"/>
        </w:rPr>
        <w:t>-27</w:t>
      </w:r>
      <w:r w:rsidR="001C1E45">
        <w:t xml:space="preserve"> kg</w:t>
      </w:r>
      <w:r>
        <w:t>. Jego energia wiązania ma wartość:</w:t>
      </w:r>
    </w:p>
    <w:p w:rsidR="001C1E45" w:rsidRDefault="001C1E45" w:rsidP="001C1E45">
      <w:r>
        <w:t>1·10</w:t>
      </w:r>
      <w:r>
        <w:rPr>
          <w:vertAlign w:val="superscript"/>
        </w:rPr>
        <w:t>-27</w:t>
      </w:r>
      <w:r>
        <w:t xml:space="preserve"> J</w:t>
      </w:r>
    </w:p>
    <w:p w:rsidR="001C1E45" w:rsidRDefault="001C1E45" w:rsidP="001C1E45">
      <w:r>
        <w:t>3·10</w:t>
      </w:r>
      <w:r>
        <w:rPr>
          <w:vertAlign w:val="superscript"/>
        </w:rPr>
        <w:t>-19</w:t>
      </w:r>
      <w:r>
        <w:t xml:space="preserve"> J</w:t>
      </w:r>
    </w:p>
    <w:p w:rsidR="001C1E45" w:rsidRPr="001C1E45" w:rsidRDefault="001C1E45" w:rsidP="001C1E45">
      <w:pPr>
        <w:rPr>
          <w:color w:val="FFC000"/>
        </w:rPr>
      </w:pPr>
      <w:r w:rsidRPr="001C1E45">
        <w:rPr>
          <w:color w:val="FFC000"/>
        </w:rPr>
        <w:t>9·10</w:t>
      </w:r>
      <w:r w:rsidRPr="001C1E45">
        <w:rPr>
          <w:color w:val="FFC000"/>
          <w:vertAlign w:val="superscript"/>
        </w:rPr>
        <w:t>-11</w:t>
      </w:r>
      <w:r w:rsidRPr="001C1E45">
        <w:rPr>
          <w:color w:val="FFC000"/>
        </w:rPr>
        <w:t xml:space="preserve"> J</w:t>
      </w:r>
    </w:p>
    <w:p w:rsidR="001C1E45" w:rsidRPr="001C1E45" w:rsidRDefault="001C1E45" w:rsidP="001C1E45">
      <w:r>
        <w:t>3·10</w:t>
      </w:r>
      <w:r>
        <w:rPr>
          <w:vertAlign w:val="superscript"/>
        </w:rPr>
        <w:t>8</w:t>
      </w:r>
      <w:r>
        <w:t xml:space="preserve"> J</w:t>
      </w:r>
    </w:p>
    <w:p w:rsidR="00890ABB" w:rsidRDefault="00890ABB" w:rsidP="00AF00F2">
      <w:pPr>
        <w:spacing w:before="240"/>
      </w:pPr>
      <w:r>
        <w:t xml:space="preserve">8. </w:t>
      </w:r>
      <w:r w:rsidR="002C3A92">
        <w:t>Masa protonu wynosi 1,67</w:t>
      </w:r>
      <w:r w:rsidR="002C3A92">
        <w:rPr>
          <w:rFonts w:eastAsia="Times New Roman"/>
        </w:rPr>
        <w:t>·10</w:t>
      </w:r>
      <w:r w:rsidR="002C3A92">
        <w:rPr>
          <w:rFonts w:eastAsia="Times New Roman"/>
          <w:vertAlign w:val="superscript"/>
        </w:rPr>
        <w:t>-27</w:t>
      </w:r>
      <w:r w:rsidR="002C3A92" w:rsidRPr="0074117F">
        <w:rPr>
          <w:rFonts w:eastAsia="Times New Roman"/>
        </w:rPr>
        <w:t xml:space="preserve"> kg</w:t>
      </w:r>
      <w:r w:rsidR="002C3A92">
        <w:t xml:space="preserve">, masa neutronu </w:t>
      </w:r>
      <w:r w:rsidR="002C3A92">
        <w:rPr>
          <w:rFonts w:eastAsia="Times New Roman"/>
        </w:rPr>
        <w:t>1,6</w:t>
      </w:r>
      <w:r w:rsidR="002C3A92">
        <w:t>8</w:t>
      </w:r>
      <w:r w:rsidR="002C3A92">
        <w:rPr>
          <w:rFonts w:eastAsia="Times New Roman"/>
        </w:rPr>
        <w:t>·10</w:t>
      </w:r>
      <w:r w:rsidR="002C3A92">
        <w:rPr>
          <w:rFonts w:eastAsia="Times New Roman"/>
          <w:vertAlign w:val="superscript"/>
        </w:rPr>
        <w:t>-27</w:t>
      </w:r>
      <w:r w:rsidR="002C3A92" w:rsidRPr="0074117F">
        <w:rPr>
          <w:rFonts w:eastAsia="Times New Roman"/>
        </w:rPr>
        <w:t xml:space="preserve"> kg</w:t>
      </w:r>
      <w:r w:rsidR="002C3A92">
        <w:t>, a masa jądra deuteru 3,34</w:t>
      </w:r>
      <w:r w:rsidR="002C3A92">
        <w:rPr>
          <w:rFonts w:eastAsia="Times New Roman"/>
        </w:rPr>
        <w:t>·10</w:t>
      </w:r>
      <w:r w:rsidR="002C3A92">
        <w:rPr>
          <w:rFonts w:eastAsia="Times New Roman"/>
          <w:vertAlign w:val="superscript"/>
        </w:rPr>
        <w:t>-27</w:t>
      </w:r>
      <w:r w:rsidR="002C3A92" w:rsidRPr="0074117F">
        <w:rPr>
          <w:rFonts w:eastAsia="Times New Roman"/>
        </w:rPr>
        <w:t xml:space="preserve"> kg</w:t>
      </w:r>
      <w:r w:rsidR="002C3A92">
        <w:t xml:space="preserve">. Deficyt masy jądra deuteru wynosi: </w:t>
      </w:r>
    </w:p>
    <w:p w:rsidR="002C3A92" w:rsidRPr="002C3A92" w:rsidRDefault="002C3A92" w:rsidP="002C3A92">
      <w:pPr>
        <w:rPr>
          <w:color w:val="FFC000"/>
        </w:rPr>
      </w:pPr>
      <w:r w:rsidRPr="002C3A92">
        <w:rPr>
          <w:color w:val="FFC000"/>
        </w:rPr>
        <w:t>0,01</w:t>
      </w:r>
      <w:r w:rsidRPr="002C3A92">
        <w:rPr>
          <w:rFonts w:eastAsia="Times New Roman"/>
          <w:color w:val="FFC000"/>
        </w:rPr>
        <w:t>·10</w:t>
      </w:r>
      <w:r w:rsidRPr="002C3A92">
        <w:rPr>
          <w:rFonts w:eastAsia="Times New Roman"/>
          <w:color w:val="FFC000"/>
          <w:vertAlign w:val="superscript"/>
        </w:rPr>
        <w:t>-27</w:t>
      </w:r>
      <w:r w:rsidRPr="002C3A92">
        <w:rPr>
          <w:rFonts w:eastAsia="Times New Roman"/>
          <w:color w:val="FFC000"/>
        </w:rPr>
        <w:t xml:space="preserve"> kg</w:t>
      </w:r>
    </w:p>
    <w:p w:rsidR="002C3A92" w:rsidRDefault="002C3A92" w:rsidP="002C3A92">
      <w:r>
        <w:t>6,69</w:t>
      </w:r>
      <w:r>
        <w:rPr>
          <w:rFonts w:eastAsia="Times New Roman"/>
        </w:rPr>
        <w:t>·10</w:t>
      </w:r>
      <w:r>
        <w:rPr>
          <w:rFonts w:eastAsia="Times New Roman"/>
          <w:vertAlign w:val="superscript"/>
        </w:rPr>
        <w:t>-27</w:t>
      </w:r>
      <w:r w:rsidRPr="0074117F">
        <w:rPr>
          <w:rFonts w:eastAsia="Times New Roman"/>
        </w:rPr>
        <w:t xml:space="preserve"> kg</w:t>
      </w:r>
    </w:p>
    <w:p w:rsidR="002C3A92" w:rsidRPr="002C3A92" w:rsidRDefault="002C3A92" w:rsidP="002C3A92">
      <w:pPr>
        <w:rPr>
          <w:color w:val="FFC000"/>
        </w:rPr>
      </w:pPr>
      <w:r w:rsidRPr="002C3A92">
        <w:rPr>
          <w:color w:val="FFC000"/>
        </w:rPr>
        <w:lastRenderedPageBreak/>
        <w:t>1</w:t>
      </w:r>
      <w:r w:rsidRPr="002C3A92">
        <w:rPr>
          <w:rFonts w:eastAsia="Times New Roman"/>
          <w:color w:val="FFC000"/>
        </w:rPr>
        <w:t>·10</w:t>
      </w:r>
      <w:r w:rsidRPr="002C3A92">
        <w:rPr>
          <w:rFonts w:eastAsia="Times New Roman"/>
          <w:color w:val="FFC000"/>
          <w:vertAlign w:val="superscript"/>
        </w:rPr>
        <w:t>-2</w:t>
      </w:r>
      <w:r w:rsidRPr="002C3A92">
        <w:rPr>
          <w:color w:val="FFC000"/>
          <w:vertAlign w:val="superscript"/>
        </w:rPr>
        <w:t>9</w:t>
      </w:r>
      <w:r w:rsidRPr="002C3A92">
        <w:rPr>
          <w:rFonts w:eastAsia="Times New Roman"/>
          <w:color w:val="FFC000"/>
        </w:rPr>
        <w:t xml:space="preserve"> kg</w:t>
      </w:r>
    </w:p>
    <w:p w:rsidR="00C4762F" w:rsidRDefault="00C4762F" w:rsidP="002C3A92">
      <w:pPr>
        <w:rPr>
          <w:rFonts w:eastAsia="Times New Roman"/>
        </w:rPr>
      </w:pPr>
      <w:r>
        <w:t>3,34</w:t>
      </w:r>
      <w:r>
        <w:rPr>
          <w:rFonts w:eastAsia="Times New Roman"/>
        </w:rPr>
        <w:t>·10</w:t>
      </w:r>
      <w:r>
        <w:rPr>
          <w:rFonts w:eastAsia="Times New Roman"/>
          <w:vertAlign w:val="superscript"/>
        </w:rPr>
        <w:t>-27</w:t>
      </w:r>
      <w:r w:rsidRPr="0074117F">
        <w:rPr>
          <w:rFonts w:eastAsia="Times New Roman"/>
        </w:rPr>
        <w:t xml:space="preserve"> kg</w:t>
      </w:r>
    </w:p>
    <w:p w:rsidR="002C3A92" w:rsidRDefault="00C4762F" w:rsidP="002C3A92">
      <w:pPr>
        <w:rPr>
          <w:rFonts w:eastAsia="Times New Roman"/>
        </w:rPr>
      </w:pPr>
      <w:r>
        <w:t>3,35</w:t>
      </w:r>
      <w:r>
        <w:rPr>
          <w:rFonts w:eastAsia="Times New Roman"/>
        </w:rPr>
        <w:t>·10</w:t>
      </w:r>
      <w:r>
        <w:rPr>
          <w:rFonts w:eastAsia="Times New Roman"/>
          <w:vertAlign w:val="superscript"/>
        </w:rPr>
        <w:t>-27</w:t>
      </w:r>
      <w:r w:rsidRPr="0074117F">
        <w:rPr>
          <w:rFonts w:eastAsia="Times New Roman"/>
        </w:rPr>
        <w:t xml:space="preserve"> kg</w:t>
      </w:r>
    </w:p>
    <w:p w:rsidR="00C4762F" w:rsidRDefault="00C4762F" w:rsidP="00C4762F">
      <w:pPr>
        <w:spacing w:before="240"/>
        <w:rPr>
          <w:rFonts w:eastAsia="Times New Roman"/>
        </w:rPr>
      </w:pPr>
      <w:r>
        <w:rPr>
          <w:rFonts w:eastAsia="Times New Roman"/>
        </w:rPr>
        <w:t xml:space="preserve">9. </w:t>
      </w:r>
      <w:r w:rsidR="006B395A">
        <w:rPr>
          <w:rFonts w:eastAsia="Times New Roman"/>
        </w:rPr>
        <w:t>Deficytem masy jądra atomowego jest:</w:t>
      </w:r>
    </w:p>
    <w:p w:rsidR="006B395A" w:rsidRDefault="006B395A" w:rsidP="006B395A">
      <w:pPr>
        <w:rPr>
          <w:rFonts w:eastAsia="Times New Roman"/>
        </w:rPr>
      </w:pPr>
      <w:r>
        <w:rPr>
          <w:rFonts w:eastAsia="Times New Roman"/>
        </w:rPr>
        <w:t>różnica między masą jądra i masą protonów w nim zawartych</w:t>
      </w:r>
    </w:p>
    <w:p w:rsidR="006B395A" w:rsidRDefault="006B395A" w:rsidP="006B395A">
      <w:pPr>
        <w:rPr>
          <w:rFonts w:eastAsia="Times New Roman"/>
        </w:rPr>
      </w:pPr>
      <w:r>
        <w:rPr>
          <w:rFonts w:eastAsia="Times New Roman"/>
        </w:rPr>
        <w:t>różnica między masą jądra i masą neutronów w nim zawartych</w:t>
      </w:r>
    </w:p>
    <w:p w:rsidR="006B395A" w:rsidRPr="006B395A" w:rsidRDefault="006B395A" w:rsidP="006B395A">
      <w:pPr>
        <w:rPr>
          <w:color w:val="FFC000"/>
        </w:rPr>
      </w:pPr>
      <w:r w:rsidRPr="006B395A">
        <w:rPr>
          <w:color w:val="FFC000"/>
        </w:rPr>
        <w:t>różnica między masą jądra i masą nukleonów w nim zawartych</w:t>
      </w:r>
    </w:p>
    <w:p w:rsidR="006B395A" w:rsidRDefault="006B395A" w:rsidP="006B395A">
      <w:pPr>
        <w:rPr>
          <w:rFonts w:eastAsia="Times New Roman"/>
        </w:rPr>
      </w:pPr>
      <w:r>
        <w:rPr>
          <w:rFonts w:eastAsia="Times New Roman"/>
        </w:rPr>
        <w:t>różnica między masą jądra i masą całego atomu</w:t>
      </w:r>
    </w:p>
    <w:p w:rsidR="006B395A" w:rsidRDefault="006B395A" w:rsidP="006B395A">
      <w:pPr>
        <w:spacing w:before="240"/>
      </w:pPr>
      <w:r>
        <w:rPr>
          <w:rFonts w:eastAsia="Times New Roman"/>
        </w:rPr>
        <w:t xml:space="preserve">10. </w:t>
      </w:r>
      <w:r w:rsidR="003911B4">
        <w:rPr>
          <w:rFonts w:eastAsia="Times New Roman"/>
        </w:rPr>
        <w:t xml:space="preserve">Energia wiązania jądra helu </w:t>
      </w:r>
      <w:r w:rsidR="003911B4" w:rsidRPr="00AF00F2">
        <w:rPr>
          <w:position w:val="-10"/>
        </w:rPr>
        <w:object w:dxaOrig="460" w:dyaOrig="360">
          <v:shape id="_x0000_i1045" type="#_x0000_t75" style="width:23.25pt;height:18pt" o:ole="">
            <v:imagedata r:id="rId36" o:title=""/>
          </v:shape>
          <o:OLEObject Type="Embed" ProgID="Equation.3" ShapeID="_x0000_i1045" DrawAspect="Content" ObjectID="_1468307586" r:id="rId37"/>
        </w:object>
      </w:r>
      <w:r w:rsidR="003911B4">
        <w:t xml:space="preserve"> wynosi około 9,56 </w:t>
      </w:r>
      <w:proofErr w:type="spellStart"/>
      <w:r w:rsidR="003911B4">
        <w:t>MeV</w:t>
      </w:r>
      <w:proofErr w:type="spellEnd"/>
      <w:r w:rsidR="003911B4">
        <w:t>. Masa jądra helu 3 w stosunku do masy nukleonów, których jest ono zbudowane jest:</w:t>
      </w:r>
    </w:p>
    <w:p w:rsidR="003911B4" w:rsidRPr="003911B4" w:rsidRDefault="003911B4" w:rsidP="003911B4">
      <w:pPr>
        <w:rPr>
          <w:rFonts w:eastAsia="Times New Roman"/>
        </w:rPr>
      </w:pPr>
      <w:r>
        <w:rPr>
          <w:rFonts w:eastAsia="Times New Roman"/>
        </w:rPr>
        <w:t>o 1,7·10</w:t>
      </w:r>
      <w:r>
        <w:rPr>
          <w:rFonts w:eastAsia="Times New Roman"/>
          <w:vertAlign w:val="superscript"/>
        </w:rPr>
        <w:t>-29</w:t>
      </w:r>
      <w:r>
        <w:rPr>
          <w:rFonts w:eastAsia="Times New Roman"/>
        </w:rPr>
        <w:t xml:space="preserve"> kg większa</w:t>
      </w:r>
    </w:p>
    <w:p w:rsidR="003911B4" w:rsidRPr="003911B4" w:rsidRDefault="003911B4" w:rsidP="003911B4">
      <w:pPr>
        <w:rPr>
          <w:color w:val="FFC000"/>
        </w:rPr>
      </w:pPr>
      <w:r w:rsidRPr="003911B4">
        <w:rPr>
          <w:color w:val="FFC000"/>
        </w:rPr>
        <w:t>o 1,7·10</w:t>
      </w:r>
      <w:r w:rsidRPr="003911B4">
        <w:rPr>
          <w:color w:val="FFC000"/>
          <w:vertAlign w:val="superscript"/>
        </w:rPr>
        <w:t>-29</w:t>
      </w:r>
      <w:r w:rsidRPr="003911B4">
        <w:rPr>
          <w:color w:val="FFC000"/>
        </w:rPr>
        <w:t xml:space="preserve"> kg mniejsza</w:t>
      </w:r>
    </w:p>
    <w:p w:rsidR="003911B4" w:rsidRPr="003911B4" w:rsidRDefault="003911B4" w:rsidP="003911B4">
      <w:pPr>
        <w:rPr>
          <w:rFonts w:eastAsia="Times New Roman"/>
        </w:rPr>
      </w:pPr>
      <w:r>
        <w:rPr>
          <w:rFonts w:eastAsia="Times New Roman"/>
        </w:rPr>
        <w:t>o 3,4·10</w:t>
      </w:r>
      <w:r>
        <w:rPr>
          <w:rFonts w:eastAsia="Times New Roman"/>
          <w:vertAlign w:val="superscript"/>
        </w:rPr>
        <w:t>-27</w:t>
      </w:r>
      <w:r>
        <w:rPr>
          <w:rFonts w:eastAsia="Times New Roman"/>
        </w:rPr>
        <w:t xml:space="preserve"> kg większa</w:t>
      </w:r>
    </w:p>
    <w:p w:rsidR="003911B4" w:rsidRPr="003911B4" w:rsidRDefault="003911B4" w:rsidP="003911B4">
      <w:pPr>
        <w:rPr>
          <w:rFonts w:eastAsia="Times New Roman"/>
        </w:rPr>
      </w:pPr>
      <w:r>
        <w:rPr>
          <w:rFonts w:eastAsia="Times New Roman"/>
        </w:rPr>
        <w:t>o 3,4·10</w:t>
      </w:r>
      <w:r>
        <w:rPr>
          <w:rFonts w:eastAsia="Times New Roman"/>
          <w:vertAlign w:val="superscript"/>
        </w:rPr>
        <w:t>-27</w:t>
      </w:r>
      <w:r>
        <w:rPr>
          <w:rFonts w:eastAsia="Times New Roman"/>
        </w:rPr>
        <w:t xml:space="preserve"> kg mniejsza</w:t>
      </w:r>
    </w:p>
    <w:p w:rsidR="003911B4" w:rsidRDefault="003911B4" w:rsidP="003911B4"/>
    <w:sectPr w:rsidR="003911B4" w:rsidSect="00DF4412">
      <w:pgSz w:w="11906" w:h="16838" w:code="9"/>
      <w:pgMar w:top="720" w:right="720" w:bottom="720" w:left="720" w:header="709" w:footer="709" w:gutter="0"/>
      <w:cols w:space="3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19A1"/>
    <w:rsid w:val="000024CC"/>
    <w:rsid w:val="00027A32"/>
    <w:rsid w:val="0004247B"/>
    <w:rsid w:val="00050772"/>
    <w:rsid w:val="0006143B"/>
    <w:rsid w:val="0006318E"/>
    <w:rsid w:val="00074303"/>
    <w:rsid w:val="0008373F"/>
    <w:rsid w:val="000932DA"/>
    <w:rsid w:val="000957D9"/>
    <w:rsid w:val="000D5F8C"/>
    <w:rsid w:val="00102DF1"/>
    <w:rsid w:val="00104603"/>
    <w:rsid w:val="00104B7B"/>
    <w:rsid w:val="00104DE4"/>
    <w:rsid w:val="00106594"/>
    <w:rsid w:val="00117DBB"/>
    <w:rsid w:val="00132093"/>
    <w:rsid w:val="001357C0"/>
    <w:rsid w:val="00147F72"/>
    <w:rsid w:val="001551F4"/>
    <w:rsid w:val="00190A86"/>
    <w:rsid w:val="001929C7"/>
    <w:rsid w:val="001C1E45"/>
    <w:rsid w:val="001C3880"/>
    <w:rsid w:val="001C5A24"/>
    <w:rsid w:val="001E4474"/>
    <w:rsid w:val="001E5676"/>
    <w:rsid w:val="001F0BE1"/>
    <w:rsid w:val="001F601C"/>
    <w:rsid w:val="00212CC5"/>
    <w:rsid w:val="00257D74"/>
    <w:rsid w:val="002624B1"/>
    <w:rsid w:val="00263322"/>
    <w:rsid w:val="0026691B"/>
    <w:rsid w:val="00276F36"/>
    <w:rsid w:val="002820F9"/>
    <w:rsid w:val="002858F8"/>
    <w:rsid w:val="002B0E8B"/>
    <w:rsid w:val="002B2A3F"/>
    <w:rsid w:val="002C1F21"/>
    <w:rsid w:val="002C2D0D"/>
    <w:rsid w:val="002C3A92"/>
    <w:rsid w:val="002F1D87"/>
    <w:rsid w:val="002F3492"/>
    <w:rsid w:val="002F6489"/>
    <w:rsid w:val="002F6E3C"/>
    <w:rsid w:val="00333DCB"/>
    <w:rsid w:val="00334B54"/>
    <w:rsid w:val="00383847"/>
    <w:rsid w:val="00390715"/>
    <w:rsid w:val="003911B4"/>
    <w:rsid w:val="003A17D8"/>
    <w:rsid w:val="003B12AF"/>
    <w:rsid w:val="003B6044"/>
    <w:rsid w:val="003B75E0"/>
    <w:rsid w:val="003D6081"/>
    <w:rsid w:val="003E233E"/>
    <w:rsid w:val="003E4DE0"/>
    <w:rsid w:val="003F1C77"/>
    <w:rsid w:val="003F2FC4"/>
    <w:rsid w:val="003F7DB9"/>
    <w:rsid w:val="00427A3A"/>
    <w:rsid w:val="004763FE"/>
    <w:rsid w:val="00486A2F"/>
    <w:rsid w:val="004B504F"/>
    <w:rsid w:val="004C15E1"/>
    <w:rsid w:val="004D04D1"/>
    <w:rsid w:val="004E316F"/>
    <w:rsid w:val="00510053"/>
    <w:rsid w:val="005207BE"/>
    <w:rsid w:val="00520B7D"/>
    <w:rsid w:val="00525A99"/>
    <w:rsid w:val="005719A1"/>
    <w:rsid w:val="00587E86"/>
    <w:rsid w:val="005B6C0B"/>
    <w:rsid w:val="005B7C17"/>
    <w:rsid w:val="005C4D3A"/>
    <w:rsid w:val="005C6887"/>
    <w:rsid w:val="005C798F"/>
    <w:rsid w:val="005E6F20"/>
    <w:rsid w:val="00605388"/>
    <w:rsid w:val="0063013A"/>
    <w:rsid w:val="00641073"/>
    <w:rsid w:val="006639FA"/>
    <w:rsid w:val="0066657C"/>
    <w:rsid w:val="00673D5E"/>
    <w:rsid w:val="00681A10"/>
    <w:rsid w:val="00685E16"/>
    <w:rsid w:val="00686BF2"/>
    <w:rsid w:val="00694CA4"/>
    <w:rsid w:val="006A72C0"/>
    <w:rsid w:val="006B395A"/>
    <w:rsid w:val="006B61F7"/>
    <w:rsid w:val="006C317D"/>
    <w:rsid w:val="006C64DA"/>
    <w:rsid w:val="006C762A"/>
    <w:rsid w:val="006D02DB"/>
    <w:rsid w:val="006F22F8"/>
    <w:rsid w:val="006F3A6E"/>
    <w:rsid w:val="00700B05"/>
    <w:rsid w:val="007301D3"/>
    <w:rsid w:val="00742480"/>
    <w:rsid w:val="0076008E"/>
    <w:rsid w:val="0078092B"/>
    <w:rsid w:val="007A3F3F"/>
    <w:rsid w:val="007B66A0"/>
    <w:rsid w:val="007C3DC0"/>
    <w:rsid w:val="007D75D4"/>
    <w:rsid w:val="007E17DE"/>
    <w:rsid w:val="00813F5A"/>
    <w:rsid w:val="008360DE"/>
    <w:rsid w:val="008571CE"/>
    <w:rsid w:val="00857D08"/>
    <w:rsid w:val="008651BF"/>
    <w:rsid w:val="00882E14"/>
    <w:rsid w:val="00890ABB"/>
    <w:rsid w:val="00892D1F"/>
    <w:rsid w:val="008A7DB8"/>
    <w:rsid w:val="008B33E7"/>
    <w:rsid w:val="008C1F4F"/>
    <w:rsid w:val="008C6BE4"/>
    <w:rsid w:val="008D7BBB"/>
    <w:rsid w:val="008F4FD1"/>
    <w:rsid w:val="0092462C"/>
    <w:rsid w:val="00957E28"/>
    <w:rsid w:val="0096743B"/>
    <w:rsid w:val="00971D66"/>
    <w:rsid w:val="009721C9"/>
    <w:rsid w:val="00990290"/>
    <w:rsid w:val="009C667E"/>
    <w:rsid w:val="009E7013"/>
    <w:rsid w:val="00A0193E"/>
    <w:rsid w:val="00A05246"/>
    <w:rsid w:val="00A073E3"/>
    <w:rsid w:val="00A24050"/>
    <w:rsid w:val="00A25086"/>
    <w:rsid w:val="00A31BC5"/>
    <w:rsid w:val="00A32879"/>
    <w:rsid w:val="00A43C77"/>
    <w:rsid w:val="00A514EA"/>
    <w:rsid w:val="00A567EF"/>
    <w:rsid w:val="00A64027"/>
    <w:rsid w:val="00A735E3"/>
    <w:rsid w:val="00A85D0A"/>
    <w:rsid w:val="00A86D55"/>
    <w:rsid w:val="00A93222"/>
    <w:rsid w:val="00AB06B2"/>
    <w:rsid w:val="00AD1231"/>
    <w:rsid w:val="00AD4643"/>
    <w:rsid w:val="00AE10B3"/>
    <w:rsid w:val="00AF00F2"/>
    <w:rsid w:val="00B15B63"/>
    <w:rsid w:val="00B45389"/>
    <w:rsid w:val="00B650A8"/>
    <w:rsid w:val="00B84228"/>
    <w:rsid w:val="00BB2B92"/>
    <w:rsid w:val="00C161E8"/>
    <w:rsid w:val="00C34139"/>
    <w:rsid w:val="00C4762F"/>
    <w:rsid w:val="00C52C74"/>
    <w:rsid w:val="00C5568A"/>
    <w:rsid w:val="00C638A1"/>
    <w:rsid w:val="00C67636"/>
    <w:rsid w:val="00C7004A"/>
    <w:rsid w:val="00C9453E"/>
    <w:rsid w:val="00C97257"/>
    <w:rsid w:val="00C9733A"/>
    <w:rsid w:val="00CA3B66"/>
    <w:rsid w:val="00D22E95"/>
    <w:rsid w:val="00D26F94"/>
    <w:rsid w:val="00D3163F"/>
    <w:rsid w:val="00D33029"/>
    <w:rsid w:val="00D402C7"/>
    <w:rsid w:val="00D526E8"/>
    <w:rsid w:val="00D5301F"/>
    <w:rsid w:val="00D53858"/>
    <w:rsid w:val="00D53D11"/>
    <w:rsid w:val="00D76A89"/>
    <w:rsid w:val="00D813A3"/>
    <w:rsid w:val="00D81E52"/>
    <w:rsid w:val="00D851A4"/>
    <w:rsid w:val="00DB6723"/>
    <w:rsid w:val="00DC1BAA"/>
    <w:rsid w:val="00DC56E7"/>
    <w:rsid w:val="00DC7298"/>
    <w:rsid w:val="00DD4BCE"/>
    <w:rsid w:val="00DE06E7"/>
    <w:rsid w:val="00DF0555"/>
    <w:rsid w:val="00DF4412"/>
    <w:rsid w:val="00DF4ECE"/>
    <w:rsid w:val="00E04A34"/>
    <w:rsid w:val="00E22505"/>
    <w:rsid w:val="00E30B56"/>
    <w:rsid w:val="00E40F76"/>
    <w:rsid w:val="00E840C3"/>
    <w:rsid w:val="00E84ADA"/>
    <w:rsid w:val="00EB306E"/>
    <w:rsid w:val="00EB7B68"/>
    <w:rsid w:val="00EF68A3"/>
    <w:rsid w:val="00F05FA9"/>
    <w:rsid w:val="00F06667"/>
    <w:rsid w:val="00F0702F"/>
    <w:rsid w:val="00F26BE9"/>
    <w:rsid w:val="00F467AF"/>
    <w:rsid w:val="00F623F4"/>
    <w:rsid w:val="00F703D3"/>
    <w:rsid w:val="00F868F1"/>
    <w:rsid w:val="00F97F84"/>
    <w:rsid w:val="00FB27C4"/>
    <w:rsid w:val="00FB492C"/>
    <w:rsid w:val="00FC2CEA"/>
    <w:rsid w:val="00FD7B02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559AB6D2-D8FF-41CA-B50D-11F67D07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1F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29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26E8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029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B61F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526E8"/>
    <w:rPr>
      <w:rFonts w:ascii="Arial" w:eastAsiaTheme="majorEastAsia" w:hAnsi="Arial" w:cstheme="majorBidi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9A1"/>
    <w:pPr>
      <w:ind w:left="720"/>
      <w:contextualSpacing/>
    </w:pPr>
  </w:style>
  <w:style w:type="table" w:styleId="Tabela-Siatka">
    <w:name w:val="Table Grid"/>
    <w:basedOn w:val="Standardowy"/>
    <w:uiPriority w:val="59"/>
    <w:rsid w:val="00FE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image" Target="media/image8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34" Type="http://schemas.openxmlformats.org/officeDocument/2006/relationships/image" Target="media/image12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19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1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6.wmf"/><Relationship Id="rId27" Type="http://schemas.openxmlformats.org/officeDocument/2006/relationships/oleObject" Target="embeddings/oleObject16.bin"/><Relationship Id="rId30" Type="http://schemas.openxmlformats.org/officeDocument/2006/relationships/image" Target="media/image10.wmf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Łysakowska Agnieszka</cp:lastModifiedBy>
  <cp:revision>13</cp:revision>
  <dcterms:created xsi:type="dcterms:W3CDTF">2014-04-23T19:23:00Z</dcterms:created>
  <dcterms:modified xsi:type="dcterms:W3CDTF">2014-07-31T08:26:00Z</dcterms:modified>
</cp:coreProperties>
</file>